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BF4F" w14:textId="7799B875" w:rsidR="0004111E" w:rsidRPr="0043489D" w:rsidRDefault="009B79BF" w:rsidP="00720693">
      <w:pPr>
        <w:spacing w:after="0" w:line="312" w:lineRule="auto"/>
        <w:rPr>
          <w:b/>
          <w:sz w:val="24"/>
          <w:szCs w:val="24"/>
        </w:rPr>
      </w:pPr>
      <w:r>
        <w:rPr>
          <w:b/>
          <w:sz w:val="24"/>
          <w:szCs w:val="24"/>
        </w:rPr>
        <w:t xml:space="preserve">SECTION 1: </w:t>
      </w:r>
      <w:r w:rsidRPr="0043489D">
        <w:rPr>
          <w:b/>
          <w:sz w:val="24"/>
          <w:szCs w:val="24"/>
        </w:rPr>
        <w:t>ORGANIZATION INFORMATION</w:t>
      </w:r>
    </w:p>
    <w:p w14:paraId="5BCB6CB3" w14:textId="3EF50895" w:rsidR="0004111E" w:rsidRPr="00F72A1E" w:rsidRDefault="00506748" w:rsidP="00720693">
      <w:pPr>
        <w:pStyle w:val="ListParagraph"/>
        <w:numPr>
          <w:ilvl w:val="0"/>
          <w:numId w:val="7"/>
        </w:numPr>
        <w:spacing w:after="0" w:line="312" w:lineRule="auto"/>
        <w:rPr>
          <w:b/>
          <w:bCs/>
        </w:rPr>
      </w:pPr>
      <w:r w:rsidRPr="00F72A1E">
        <w:rPr>
          <w:b/>
          <w:bCs/>
        </w:rPr>
        <w:t>Organization Name</w:t>
      </w:r>
    </w:p>
    <w:p w14:paraId="2BD0A400" w14:textId="74E4C339" w:rsidR="0079133A" w:rsidRPr="0079133A" w:rsidRDefault="00764986" w:rsidP="00720693">
      <w:pPr>
        <w:pStyle w:val="ListParagraph"/>
        <w:numPr>
          <w:ilvl w:val="0"/>
          <w:numId w:val="7"/>
        </w:numPr>
        <w:spacing w:after="0" w:line="312" w:lineRule="auto"/>
      </w:pPr>
      <w:r w:rsidRPr="00F72A1E">
        <w:rPr>
          <w:b/>
          <w:bCs/>
        </w:rPr>
        <w:t xml:space="preserve">Organization </w:t>
      </w:r>
      <w:r w:rsidR="00EB0221" w:rsidRPr="00F72A1E">
        <w:rPr>
          <w:b/>
          <w:bCs/>
        </w:rPr>
        <w:t>Type</w:t>
      </w:r>
      <w:r w:rsidR="004543C0">
        <w:rPr>
          <w:b/>
          <w:bCs/>
        </w:rPr>
        <w:t>:</w:t>
      </w:r>
      <w:r w:rsidR="004543C0" w:rsidRPr="004543C0">
        <w:t xml:space="preserve">  </w:t>
      </w:r>
      <w:sdt>
        <w:sdtPr>
          <w:id w:val="420382261"/>
          <w14:checkbox>
            <w14:checked w14:val="0"/>
            <w14:checkedState w14:val="2612" w14:font="MS Gothic"/>
            <w14:uncheckedState w14:val="2610" w14:font="MS Gothic"/>
          </w14:checkbox>
        </w:sdtPr>
        <w:sdtEndPr/>
        <w:sdtContent>
          <w:r w:rsidR="004543C0" w:rsidRPr="004543C0">
            <w:rPr>
              <w:rFonts w:ascii="Segoe UI Symbol" w:hAnsi="Segoe UI Symbol" w:cs="Segoe UI Symbol"/>
            </w:rPr>
            <w:t>☐</w:t>
          </w:r>
        </w:sdtContent>
      </w:sdt>
      <w:r w:rsidR="004543C0" w:rsidRPr="004543C0">
        <w:t xml:space="preserve"> Nonprofit   </w:t>
      </w:r>
      <w:sdt>
        <w:sdtPr>
          <w:id w:val="-215745347"/>
          <w14:checkbox>
            <w14:checked w14:val="0"/>
            <w14:checkedState w14:val="2612" w14:font="MS Gothic"/>
            <w14:uncheckedState w14:val="2610" w14:font="MS Gothic"/>
          </w14:checkbox>
        </w:sdtPr>
        <w:sdtEndPr/>
        <w:sdtContent>
          <w:r w:rsidR="004543C0" w:rsidRPr="004543C0">
            <w:rPr>
              <w:rFonts w:ascii="Segoe UI Symbol" w:hAnsi="Segoe UI Symbol" w:cs="Segoe UI Symbol"/>
            </w:rPr>
            <w:t>☐</w:t>
          </w:r>
        </w:sdtContent>
      </w:sdt>
      <w:r w:rsidR="004543C0" w:rsidRPr="004543C0">
        <w:t xml:space="preserve"> For-profit</w:t>
      </w:r>
    </w:p>
    <w:p w14:paraId="12354E94" w14:textId="3865934C" w:rsidR="00764986" w:rsidRDefault="0079133A" w:rsidP="00720693">
      <w:pPr>
        <w:pStyle w:val="ListParagraph"/>
        <w:numPr>
          <w:ilvl w:val="0"/>
          <w:numId w:val="7"/>
        </w:numPr>
        <w:spacing w:after="0" w:line="312" w:lineRule="auto"/>
      </w:pPr>
      <w:r>
        <w:rPr>
          <w:b/>
          <w:bCs/>
        </w:rPr>
        <w:t xml:space="preserve">Ownership </w:t>
      </w:r>
      <w:r w:rsidR="00EB0221" w:rsidRPr="00F72A1E">
        <w:rPr>
          <w:b/>
          <w:bCs/>
        </w:rPr>
        <w:t>Structure</w:t>
      </w:r>
      <w:r w:rsidR="00EB0221">
        <w:t xml:space="preserve"> (e.g., </w:t>
      </w:r>
      <w:r w:rsidRPr="0079133A">
        <w:t>501(c)(3)</w:t>
      </w:r>
      <w:r w:rsidR="00EB0221">
        <w:t>, LLC, etc.)</w:t>
      </w:r>
    </w:p>
    <w:p w14:paraId="4D01186E" w14:textId="2AA4813A" w:rsidR="00506748" w:rsidRDefault="00506748" w:rsidP="00720693">
      <w:pPr>
        <w:pStyle w:val="ListParagraph"/>
        <w:numPr>
          <w:ilvl w:val="0"/>
          <w:numId w:val="7"/>
        </w:numPr>
        <w:spacing w:after="0" w:line="312" w:lineRule="auto"/>
      </w:pPr>
      <w:r w:rsidRPr="00F72A1E">
        <w:rPr>
          <w:b/>
          <w:bCs/>
        </w:rPr>
        <w:t>Federal</w:t>
      </w:r>
      <w:r w:rsidR="007C587A" w:rsidRPr="00F72A1E">
        <w:rPr>
          <w:b/>
          <w:bCs/>
        </w:rPr>
        <w:t xml:space="preserve"> Tax ID</w:t>
      </w:r>
      <w:r w:rsidR="007C587A">
        <w:t xml:space="preserve"> (</w:t>
      </w:r>
      <w:r>
        <w:t>EIN</w:t>
      </w:r>
      <w:r w:rsidR="007C587A">
        <w:t>)</w:t>
      </w:r>
    </w:p>
    <w:p w14:paraId="18D5308B" w14:textId="51FA39A5" w:rsidR="00EB0221" w:rsidRDefault="00EB0221" w:rsidP="00720693">
      <w:pPr>
        <w:pStyle w:val="ListParagraph"/>
        <w:numPr>
          <w:ilvl w:val="0"/>
          <w:numId w:val="7"/>
        </w:numPr>
        <w:spacing w:after="0" w:line="312" w:lineRule="auto"/>
      </w:pPr>
      <w:r w:rsidRPr="00F72A1E">
        <w:rPr>
          <w:b/>
          <w:bCs/>
        </w:rPr>
        <w:t>Secretary of State</w:t>
      </w:r>
      <w:r w:rsidR="00F72A1E">
        <w:rPr>
          <w:b/>
          <w:bCs/>
        </w:rPr>
        <w:t xml:space="preserve"> Number</w:t>
      </w:r>
      <w:r>
        <w:t xml:space="preserve"> (SOS)</w:t>
      </w:r>
    </w:p>
    <w:p w14:paraId="259551A0" w14:textId="51C13204" w:rsidR="00B55841" w:rsidRPr="00B55841" w:rsidRDefault="00B55841" w:rsidP="00720693">
      <w:pPr>
        <w:pStyle w:val="ListParagraph"/>
        <w:numPr>
          <w:ilvl w:val="0"/>
          <w:numId w:val="7"/>
        </w:numPr>
        <w:spacing w:after="0" w:line="312" w:lineRule="auto"/>
      </w:pPr>
      <w:r w:rsidRPr="00F72A1E">
        <w:rPr>
          <w:b/>
          <w:bCs/>
        </w:rPr>
        <w:t>Unique Entity Identifier</w:t>
      </w:r>
      <w:r w:rsidRPr="00B55841">
        <w:t xml:space="preserve"> (UEI)</w:t>
      </w:r>
    </w:p>
    <w:p w14:paraId="614D45C7" w14:textId="3A435D72" w:rsidR="00434E89" w:rsidRPr="00320A6D" w:rsidRDefault="009C08F0" w:rsidP="00720693">
      <w:pPr>
        <w:pStyle w:val="ListParagraph"/>
        <w:numPr>
          <w:ilvl w:val="0"/>
          <w:numId w:val="7"/>
        </w:numPr>
        <w:spacing w:after="0" w:line="312" w:lineRule="auto"/>
        <w:rPr>
          <w:b/>
          <w:bCs/>
        </w:rPr>
      </w:pPr>
      <w:r>
        <w:rPr>
          <w:b/>
          <w:bCs/>
        </w:rPr>
        <w:t xml:space="preserve">Organization </w:t>
      </w:r>
      <w:r w:rsidR="00434E89" w:rsidRPr="00320A6D">
        <w:rPr>
          <w:b/>
          <w:bCs/>
        </w:rPr>
        <w:t>Physical Address</w:t>
      </w:r>
    </w:p>
    <w:p w14:paraId="551B57D6" w14:textId="76615FF8" w:rsidR="00434E89" w:rsidRDefault="009C08F0" w:rsidP="00720693">
      <w:pPr>
        <w:pStyle w:val="ListParagraph"/>
        <w:numPr>
          <w:ilvl w:val="0"/>
          <w:numId w:val="7"/>
        </w:numPr>
        <w:spacing w:after="0" w:line="312" w:lineRule="auto"/>
      </w:pPr>
      <w:r>
        <w:rPr>
          <w:b/>
          <w:bCs/>
        </w:rPr>
        <w:t xml:space="preserve">Organization </w:t>
      </w:r>
      <w:r w:rsidR="00434E89" w:rsidRPr="00320A6D">
        <w:rPr>
          <w:b/>
          <w:bCs/>
        </w:rPr>
        <w:t>Mailing Address</w:t>
      </w:r>
      <w:r w:rsidR="00434E89">
        <w:t xml:space="preserve"> (if different)</w:t>
      </w:r>
    </w:p>
    <w:p w14:paraId="415FA56B" w14:textId="326BDEF0" w:rsidR="009C08F0" w:rsidRPr="009C08F0" w:rsidRDefault="009C08F0" w:rsidP="00720693">
      <w:pPr>
        <w:pStyle w:val="ListParagraph"/>
        <w:numPr>
          <w:ilvl w:val="0"/>
          <w:numId w:val="7"/>
        </w:numPr>
        <w:spacing w:after="0" w:line="312" w:lineRule="auto"/>
        <w:rPr>
          <w:b/>
          <w:bCs/>
        </w:rPr>
      </w:pPr>
      <w:r w:rsidRPr="009C08F0">
        <w:rPr>
          <w:b/>
          <w:bCs/>
        </w:rPr>
        <w:t>Property Physical Address</w:t>
      </w:r>
      <w:r>
        <w:rPr>
          <w:b/>
          <w:bCs/>
        </w:rPr>
        <w:t xml:space="preserve"> </w:t>
      </w:r>
      <w:r>
        <w:t>(if multiple, provide all)</w:t>
      </w:r>
    </w:p>
    <w:p w14:paraId="55A08E47" w14:textId="4564A6CB" w:rsidR="00434E89" w:rsidRDefault="00D429F8" w:rsidP="00720693">
      <w:pPr>
        <w:pStyle w:val="ListParagraph"/>
        <w:numPr>
          <w:ilvl w:val="0"/>
          <w:numId w:val="7"/>
        </w:numPr>
        <w:spacing w:after="0" w:line="312" w:lineRule="auto"/>
      </w:pPr>
      <w:r w:rsidRPr="00320A6D">
        <w:rPr>
          <w:b/>
          <w:bCs/>
        </w:rPr>
        <w:t>Website</w:t>
      </w:r>
      <w:r w:rsidR="00742EA9">
        <w:t xml:space="preserve"> (if available)</w:t>
      </w:r>
    </w:p>
    <w:p w14:paraId="60422140" w14:textId="2B9E4DC7" w:rsidR="00905FD1" w:rsidRPr="0015296E" w:rsidRDefault="00801896" w:rsidP="00720693">
      <w:pPr>
        <w:pStyle w:val="ListParagraph"/>
        <w:numPr>
          <w:ilvl w:val="0"/>
          <w:numId w:val="7"/>
        </w:numPr>
        <w:spacing w:after="0" w:line="312" w:lineRule="auto"/>
      </w:pPr>
      <w:r w:rsidRPr="00320A6D">
        <w:rPr>
          <w:b/>
          <w:bCs/>
        </w:rPr>
        <w:t>Articles of Incorporation</w:t>
      </w:r>
      <w:r w:rsidRPr="00953D11">
        <w:t xml:space="preserve"> (</w:t>
      </w:r>
      <w:r w:rsidR="00D929CA">
        <w:t xml:space="preserve">required for </w:t>
      </w:r>
      <w:r w:rsidR="009A548F" w:rsidRPr="00953D11">
        <w:t>nonprofits only)</w:t>
      </w:r>
      <w:r w:rsidR="004500EC" w:rsidRPr="00953D11">
        <w:t xml:space="preserve"> – </w:t>
      </w:r>
      <w:r w:rsidR="004500EC" w:rsidRPr="00953D11">
        <w:rPr>
          <w:b/>
          <w:color w:val="2E74B5" w:themeColor="accent5" w:themeShade="BF"/>
        </w:rPr>
        <w:t>upload</w:t>
      </w:r>
    </w:p>
    <w:p w14:paraId="7DC94147" w14:textId="55BF148D" w:rsidR="0015296E" w:rsidRPr="00953D11" w:rsidRDefault="0015296E" w:rsidP="0015296E">
      <w:pPr>
        <w:pStyle w:val="ListParagraph"/>
        <w:numPr>
          <w:ilvl w:val="0"/>
          <w:numId w:val="7"/>
        </w:numPr>
        <w:spacing w:after="0" w:line="312" w:lineRule="auto"/>
      </w:pPr>
      <w:r w:rsidRPr="00320A6D">
        <w:rPr>
          <w:b/>
          <w:bCs/>
        </w:rPr>
        <w:t xml:space="preserve">Articles of </w:t>
      </w:r>
      <w:r>
        <w:rPr>
          <w:b/>
          <w:bCs/>
        </w:rPr>
        <w:t>Organization</w:t>
      </w:r>
      <w:r w:rsidRPr="00953D11">
        <w:t xml:space="preserve"> (</w:t>
      </w:r>
      <w:r>
        <w:t>required for LLCs</w:t>
      </w:r>
      <w:r w:rsidRPr="00953D11">
        <w:t xml:space="preserve"> only) – </w:t>
      </w:r>
      <w:r w:rsidRPr="00953D11">
        <w:rPr>
          <w:b/>
          <w:color w:val="2E74B5" w:themeColor="accent5" w:themeShade="BF"/>
        </w:rPr>
        <w:t>upload</w:t>
      </w:r>
    </w:p>
    <w:p w14:paraId="3ABC8EFE" w14:textId="2280E0AA" w:rsidR="009A548F" w:rsidRPr="00953D11" w:rsidRDefault="009A548F" w:rsidP="00720693">
      <w:pPr>
        <w:pStyle w:val="ListParagraph"/>
        <w:numPr>
          <w:ilvl w:val="0"/>
          <w:numId w:val="7"/>
        </w:numPr>
        <w:spacing w:after="0" w:line="312" w:lineRule="auto"/>
      </w:pPr>
      <w:r w:rsidRPr="00320A6D">
        <w:rPr>
          <w:b/>
          <w:bCs/>
        </w:rPr>
        <w:t>Bylaws</w:t>
      </w:r>
      <w:r w:rsidR="00754E99" w:rsidRPr="00953D11">
        <w:t xml:space="preserve"> (</w:t>
      </w:r>
      <w:r w:rsidR="00D929CA">
        <w:t xml:space="preserve">required for </w:t>
      </w:r>
      <w:r w:rsidR="00754E99" w:rsidRPr="00953D11">
        <w:t>nonprofits</w:t>
      </w:r>
      <w:r w:rsidR="000868E4" w:rsidRPr="00953D11">
        <w:t xml:space="preserve"> only)</w:t>
      </w:r>
      <w:r w:rsidR="004500EC" w:rsidRPr="00953D11">
        <w:t xml:space="preserve"> – </w:t>
      </w:r>
      <w:r w:rsidR="004500EC" w:rsidRPr="00953D11">
        <w:rPr>
          <w:b/>
          <w:color w:val="2E74B5" w:themeColor="accent5" w:themeShade="BF"/>
        </w:rPr>
        <w:t>upload</w:t>
      </w:r>
    </w:p>
    <w:p w14:paraId="09AC8B92" w14:textId="270473B4" w:rsidR="004500EC" w:rsidRPr="003368BE" w:rsidRDefault="00D929CA" w:rsidP="00720693">
      <w:pPr>
        <w:pStyle w:val="ListParagraph"/>
        <w:numPr>
          <w:ilvl w:val="0"/>
          <w:numId w:val="7"/>
        </w:numPr>
        <w:spacing w:after="0" w:line="312" w:lineRule="auto"/>
      </w:pPr>
      <w:r w:rsidRPr="00320A6D">
        <w:rPr>
          <w:b/>
          <w:bCs/>
        </w:rPr>
        <w:t xml:space="preserve">501(c)(3) </w:t>
      </w:r>
      <w:r w:rsidR="004500EC" w:rsidRPr="00320A6D">
        <w:rPr>
          <w:b/>
          <w:bCs/>
        </w:rPr>
        <w:t>IRS</w:t>
      </w:r>
      <w:r w:rsidR="00F15861" w:rsidRPr="00320A6D">
        <w:rPr>
          <w:b/>
          <w:bCs/>
        </w:rPr>
        <w:t xml:space="preserve"> D</w:t>
      </w:r>
      <w:r w:rsidR="004500EC" w:rsidRPr="00320A6D">
        <w:rPr>
          <w:b/>
          <w:bCs/>
        </w:rPr>
        <w:t xml:space="preserve">etermination </w:t>
      </w:r>
      <w:r w:rsidR="00F15861" w:rsidRPr="00320A6D">
        <w:rPr>
          <w:b/>
          <w:bCs/>
        </w:rPr>
        <w:t>L</w:t>
      </w:r>
      <w:r w:rsidR="004500EC" w:rsidRPr="00320A6D">
        <w:rPr>
          <w:b/>
          <w:bCs/>
        </w:rPr>
        <w:t>etter</w:t>
      </w:r>
      <w:r w:rsidR="004500EC" w:rsidRPr="003368BE">
        <w:t xml:space="preserve"> (</w:t>
      </w:r>
      <w:r>
        <w:t xml:space="preserve">required for </w:t>
      </w:r>
      <w:r w:rsidR="006A59A8" w:rsidRPr="003368BE">
        <w:t xml:space="preserve">nonprofits only) – </w:t>
      </w:r>
      <w:r w:rsidR="006A59A8" w:rsidRPr="00CE76C0">
        <w:rPr>
          <w:b/>
          <w:color w:val="2E74B5" w:themeColor="accent5" w:themeShade="BF"/>
        </w:rPr>
        <w:t>upload</w:t>
      </w:r>
    </w:p>
    <w:p w14:paraId="73D95FE3" w14:textId="316AB361" w:rsidR="006659B0" w:rsidRDefault="006B0519" w:rsidP="00720693">
      <w:pPr>
        <w:pStyle w:val="ListParagraph"/>
        <w:numPr>
          <w:ilvl w:val="0"/>
          <w:numId w:val="7"/>
        </w:numPr>
        <w:spacing w:after="0" w:line="312" w:lineRule="auto"/>
      </w:pPr>
      <w:r w:rsidRPr="00320A6D">
        <w:rPr>
          <w:b/>
          <w:bCs/>
        </w:rPr>
        <w:t>Operating Agreement</w:t>
      </w:r>
      <w:r w:rsidR="003474BA" w:rsidRPr="003368BE">
        <w:t xml:space="preserve"> (</w:t>
      </w:r>
      <w:r w:rsidR="00D929CA">
        <w:t xml:space="preserve">required for </w:t>
      </w:r>
      <w:r w:rsidR="006659B0" w:rsidRPr="001056B2">
        <w:rPr>
          <w:iCs/>
        </w:rPr>
        <w:t>LLC</w:t>
      </w:r>
      <w:r w:rsidR="00C42822" w:rsidRPr="001056B2">
        <w:rPr>
          <w:iCs/>
        </w:rPr>
        <w:t>s</w:t>
      </w:r>
      <w:r w:rsidR="006659B0" w:rsidRPr="003368BE">
        <w:t xml:space="preserve"> only) – </w:t>
      </w:r>
      <w:r w:rsidR="006659B0" w:rsidRPr="00CE76C0">
        <w:rPr>
          <w:b/>
          <w:color w:val="2E74B5" w:themeColor="accent5" w:themeShade="BF"/>
        </w:rPr>
        <w:t>upload</w:t>
      </w:r>
    </w:p>
    <w:p w14:paraId="07521475" w14:textId="044493D6" w:rsidR="00621E57" w:rsidRPr="00611F48" w:rsidRDefault="00621E57" w:rsidP="00720693">
      <w:pPr>
        <w:pStyle w:val="ListParagraph"/>
        <w:numPr>
          <w:ilvl w:val="0"/>
          <w:numId w:val="7"/>
        </w:numPr>
        <w:spacing w:after="0" w:line="312" w:lineRule="auto"/>
      </w:pPr>
      <w:r w:rsidRPr="00320A6D">
        <w:rPr>
          <w:b/>
          <w:bCs/>
        </w:rPr>
        <w:t xml:space="preserve">Anti-Discrimination </w:t>
      </w:r>
      <w:r w:rsidR="00023583" w:rsidRPr="00320A6D">
        <w:rPr>
          <w:b/>
          <w:bCs/>
        </w:rPr>
        <w:t>P</w:t>
      </w:r>
      <w:r w:rsidRPr="00320A6D">
        <w:rPr>
          <w:b/>
          <w:bCs/>
        </w:rPr>
        <w:t>olicy</w:t>
      </w:r>
      <w:r w:rsidRPr="003368BE">
        <w:t xml:space="preserve"> – </w:t>
      </w:r>
      <w:r w:rsidRPr="00CE76C0">
        <w:rPr>
          <w:b/>
          <w:color w:val="2E74B5" w:themeColor="accent5" w:themeShade="BF"/>
        </w:rPr>
        <w:t>upload</w:t>
      </w:r>
      <w:r w:rsidRPr="008D4BBD">
        <w:rPr>
          <w:color w:val="2E74B5" w:themeColor="accent5" w:themeShade="BF"/>
        </w:rPr>
        <w:t xml:space="preserve"> </w:t>
      </w:r>
    </w:p>
    <w:p w14:paraId="1C61D5E0" w14:textId="1E719430" w:rsidR="00611F48" w:rsidRDefault="00611F48" w:rsidP="00720693">
      <w:pPr>
        <w:pStyle w:val="ListParagraph"/>
        <w:numPr>
          <w:ilvl w:val="0"/>
          <w:numId w:val="7"/>
        </w:numPr>
        <w:spacing w:after="0" w:line="312" w:lineRule="auto"/>
      </w:pPr>
      <w:r w:rsidRPr="00F72A1E">
        <w:rPr>
          <w:b/>
          <w:bCs/>
        </w:rPr>
        <w:t>Brief History, Mission, and Accomplishments</w:t>
      </w:r>
      <w:r w:rsidR="0011148E">
        <w:t xml:space="preserve"> – </w:t>
      </w:r>
      <w:r w:rsidR="0011148E" w:rsidRPr="0011148E">
        <w:t xml:space="preserve">Please provide a </w:t>
      </w:r>
      <w:r w:rsidR="0011148E" w:rsidRPr="00C53C87">
        <w:rPr>
          <w:u w:val="single"/>
        </w:rPr>
        <w:t>brief</w:t>
      </w:r>
      <w:r w:rsidR="0011148E" w:rsidRPr="0011148E">
        <w:t xml:space="preserve"> history and mission of your organization including your experience with affordable housing (defined as 120% area median income (</w:t>
      </w:r>
      <w:hyperlink r:id="rId10" w:history="1">
        <w:r w:rsidR="0011148E" w:rsidRPr="0011148E">
          <w:rPr>
            <w:rStyle w:val="Hyperlink"/>
          </w:rPr>
          <w:t>AMI</w:t>
        </w:r>
      </w:hyperlink>
      <w:r w:rsidR="0011148E" w:rsidRPr="0011148E">
        <w:t>) or less).</w:t>
      </w:r>
      <w:r w:rsidR="00C53C87">
        <w:t xml:space="preserve"> Additionally, summarize any major accomplishments, particularly those that relate to the proposed project. If you are </w:t>
      </w:r>
      <w:r w:rsidR="0081728A">
        <w:t>a new organization, briefly describe how this project supports your organizational goals.</w:t>
      </w:r>
    </w:p>
    <w:p w14:paraId="0DAD448E" w14:textId="77777777" w:rsidR="00A11214" w:rsidRDefault="00A11214" w:rsidP="00720693">
      <w:pPr>
        <w:spacing w:after="0" w:line="312" w:lineRule="auto"/>
      </w:pPr>
    </w:p>
    <w:p w14:paraId="5087DF5E" w14:textId="6D0E663E" w:rsidR="00A11214" w:rsidRPr="0043489D" w:rsidRDefault="009B79BF" w:rsidP="00720693">
      <w:pPr>
        <w:spacing w:after="0" w:line="312" w:lineRule="auto"/>
        <w:rPr>
          <w:b/>
          <w:sz w:val="24"/>
          <w:szCs w:val="24"/>
        </w:rPr>
      </w:pPr>
      <w:r>
        <w:rPr>
          <w:b/>
          <w:sz w:val="24"/>
          <w:szCs w:val="24"/>
        </w:rPr>
        <w:t xml:space="preserve">SECTION 2: </w:t>
      </w:r>
      <w:r w:rsidRPr="0043489D">
        <w:rPr>
          <w:b/>
          <w:sz w:val="24"/>
          <w:szCs w:val="24"/>
        </w:rPr>
        <w:t>ORGANIZATION LEADERSHIP</w:t>
      </w:r>
    </w:p>
    <w:p w14:paraId="44EA2B55" w14:textId="77777777" w:rsidR="001B5C70" w:rsidRDefault="001B5C70" w:rsidP="00720693">
      <w:pPr>
        <w:pStyle w:val="ListParagraph"/>
        <w:numPr>
          <w:ilvl w:val="0"/>
          <w:numId w:val="7"/>
        </w:numPr>
        <w:spacing w:after="0" w:line="312" w:lineRule="auto"/>
      </w:pPr>
      <w:r w:rsidRPr="005820F3">
        <w:rPr>
          <w:b/>
          <w:bCs/>
        </w:rPr>
        <w:t>Primary Contact</w:t>
      </w:r>
      <w:r>
        <w:t xml:space="preserve"> for application – Name, Title, Email, Phone</w:t>
      </w:r>
    </w:p>
    <w:p w14:paraId="668D424E" w14:textId="09F09F55" w:rsidR="001B5C70" w:rsidRDefault="001B5C70" w:rsidP="00720693">
      <w:pPr>
        <w:pStyle w:val="ListParagraph"/>
        <w:numPr>
          <w:ilvl w:val="1"/>
          <w:numId w:val="7"/>
        </w:numPr>
        <w:spacing w:after="0" w:line="312" w:lineRule="auto"/>
      </w:pPr>
      <w:r>
        <w:t>Please note:</w:t>
      </w:r>
      <w:r w:rsidRPr="00EC1081">
        <w:rPr>
          <w:i/>
          <w:iCs/>
        </w:rPr>
        <w:t xml:space="preserve"> </w:t>
      </w:r>
      <w:r w:rsidR="00A30FF9" w:rsidRPr="00E34310">
        <w:rPr>
          <w:i/>
          <w:iCs/>
        </w:rPr>
        <w:t xml:space="preserve">All notifications will go to the email used to log in to Submittable when starting </w:t>
      </w:r>
      <w:r w:rsidR="00A30FF9">
        <w:rPr>
          <w:i/>
          <w:iCs/>
        </w:rPr>
        <w:t>the</w:t>
      </w:r>
      <w:r w:rsidR="00A30FF9" w:rsidRPr="00E34310">
        <w:rPr>
          <w:i/>
          <w:iCs/>
        </w:rPr>
        <w:t xml:space="preserve"> application. Please ensure you log in and start the application using the preferred email for </w:t>
      </w:r>
      <w:r w:rsidR="00755B46">
        <w:rPr>
          <w:i/>
          <w:iCs/>
        </w:rPr>
        <w:t xml:space="preserve">ongoing </w:t>
      </w:r>
      <w:r w:rsidR="00A30FF9" w:rsidRPr="00E34310">
        <w:rPr>
          <w:i/>
          <w:iCs/>
        </w:rPr>
        <w:t xml:space="preserve">communications related to </w:t>
      </w:r>
      <w:r w:rsidR="00A30FF9">
        <w:rPr>
          <w:i/>
          <w:iCs/>
        </w:rPr>
        <w:t>your</w:t>
      </w:r>
      <w:r w:rsidR="00A30FF9" w:rsidRPr="00E34310">
        <w:rPr>
          <w:i/>
          <w:iCs/>
        </w:rPr>
        <w:t xml:space="preserve"> funding request.</w:t>
      </w:r>
    </w:p>
    <w:p w14:paraId="54358FCA" w14:textId="77777777" w:rsidR="001B5C70" w:rsidRDefault="001B5C70" w:rsidP="00720693">
      <w:pPr>
        <w:pStyle w:val="ListParagraph"/>
        <w:numPr>
          <w:ilvl w:val="0"/>
          <w:numId w:val="7"/>
        </w:numPr>
        <w:spacing w:after="0" w:line="312" w:lineRule="auto"/>
      </w:pPr>
      <w:r w:rsidRPr="005820F3">
        <w:rPr>
          <w:b/>
          <w:bCs/>
        </w:rPr>
        <w:t>Executive Director</w:t>
      </w:r>
      <w:r>
        <w:t xml:space="preserve"> (or equivalent role) – Name, Title, Email, if different from Primary Contact</w:t>
      </w:r>
    </w:p>
    <w:p w14:paraId="10575845" w14:textId="0E73A27F" w:rsidR="00DC308D" w:rsidRDefault="00292538" w:rsidP="00720693">
      <w:pPr>
        <w:pStyle w:val="ListParagraph"/>
        <w:numPr>
          <w:ilvl w:val="0"/>
          <w:numId w:val="7"/>
        </w:numPr>
        <w:spacing w:after="0" w:line="312" w:lineRule="auto"/>
      </w:pPr>
      <w:r w:rsidRPr="00CC3F8F">
        <w:rPr>
          <w:b/>
          <w:bCs/>
        </w:rPr>
        <w:t xml:space="preserve">Current Board </w:t>
      </w:r>
      <w:r w:rsidR="001A0244">
        <w:rPr>
          <w:b/>
          <w:bCs/>
        </w:rPr>
        <w:t>of Directors</w:t>
      </w:r>
      <w:r w:rsidR="001B7864">
        <w:t xml:space="preserve"> </w:t>
      </w:r>
      <w:r w:rsidR="00EF5C90">
        <w:t>–</w:t>
      </w:r>
      <w:r w:rsidR="001B7864">
        <w:t xml:space="preserve"> </w:t>
      </w:r>
      <w:r w:rsidR="00853C90">
        <w:t>Please</w:t>
      </w:r>
      <w:r w:rsidR="0071330E">
        <w:t xml:space="preserve"> l</w:t>
      </w:r>
      <w:r w:rsidR="00EF5C90">
        <w:t xml:space="preserve">ist </w:t>
      </w:r>
      <w:r w:rsidR="0071330E">
        <w:t>your current</w:t>
      </w:r>
      <w:r w:rsidR="00EF5C90">
        <w:t xml:space="preserve"> board members</w:t>
      </w:r>
      <w:r w:rsidR="0071330E">
        <w:t xml:space="preserve">, including </w:t>
      </w:r>
      <w:r w:rsidR="00EF5C90">
        <w:t>officer titles</w:t>
      </w:r>
      <w:r w:rsidR="0071330E">
        <w:t xml:space="preserve"> and professional</w:t>
      </w:r>
      <w:r w:rsidR="00EF5C90">
        <w:t xml:space="preserve"> affiliation</w:t>
      </w:r>
      <w:r w:rsidR="0071330E">
        <w:t>, if applicable.</w:t>
      </w:r>
      <w:r w:rsidR="00AB78B1">
        <w:t xml:space="preserve"> Do not include contact information.</w:t>
      </w:r>
    </w:p>
    <w:p w14:paraId="488FF0A2" w14:textId="548B191B" w:rsidR="003634C2" w:rsidRPr="008D4BBD" w:rsidRDefault="003634C2" w:rsidP="00720693">
      <w:pPr>
        <w:pStyle w:val="ListParagraph"/>
        <w:numPr>
          <w:ilvl w:val="0"/>
          <w:numId w:val="7"/>
        </w:numPr>
        <w:spacing w:after="0" w:line="312" w:lineRule="auto"/>
      </w:pPr>
      <w:r w:rsidRPr="008D4BBD">
        <w:rPr>
          <w:b/>
        </w:rPr>
        <w:t>Org</w:t>
      </w:r>
      <w:r w:rsidR="00FD799A" w:rsidRPr="008D4BBD">
        <w:rPr>
          <w:b/>
        </w:rPr>
        <w:t>anizational Chart</w:t>
      </w:r>
      <w:r w:rsidR="00FD799A" w:rsidRPr="008D4BBD">
        <w:t xml:space="preserve"> – </w:t>
      </w:r>
      <w:r w:rsidR="00FD799A" w:rsidRPr="00CE76C0">
        <w:rPr>
          <w:b/>
          <w:color w:val="2E74B5" w:themeColor="accent5" w:themeShade="BF"/>
        </w:rPr>
        <w:t>upload</w:t>
      </w:r>
    </w:p>
    <w:p w14:paraId="2C9AD50E" w14:textId="77777777" w:rsidR="00563327" w:rsidRDefault="00563327" w:rsidP="00720693">
      <w:pPr>
        <w:spacing w:after="0" w:line="312" w:lineRule="auto"/>
      </w:pPr>
    </w:p>
    <w:p w14:paraId="2C60A827" w14:textId="77777777" w:rsidR="007F334C" w:rsidRDefault="007F334C" w:rsidP="00720693">
      <w:pPr>
        <w:spacing w:after="0" w:line="312" w:lineRule="auto"/>
      </w:pPr>
    </w:p>
    <w:p w14:paraId="5CAAA0EB" w14:textId="49CAFAA9" w:rsidR="00B8428D" w:rsidRPr="0043489D" w:rsidRDefault="009B79BF" w:rsidP="00720693">
      <w:pPr>
        <w:spacing w:after="0" w:line="312" w:lineRule="auto"/>
        <w:rPr>
          <w:b/>
          <w:sz w:val="24"/>
          <w:szCs w:val="24"/>
        </w:rPr>
      </w:pPr>
      <w:r>
        <w:rPr>
          <w:b/>
          <w:sz w:val="24"/>
          <w:szCs w:val="24"/>
        </w:rPr>
        <w:lastRenderedPageBreak/>
        <w:t>SECTION 3: PROJECT OVERVIEW</w:t>
      </w:r>
    </w:p>
    <w:p w14:paraId="33E747E0" w14:textId="6E46219F" w:rsidR="00B8428D" w:rsidRDefault="0019339C" w:rsidP="00720693">
      <w:pPr>
        <w:pStyle w:val="ListParagraph"/>
        <w:numPr>
          <w:ilvl w:val="0"/>
          <w:numId w:val="7"/>
        </w:numPr>
        <w:spacing w:after="0" w:line="312" w:lineRule="auto"/>
      </w:pPr>
      <w:r w:rsidRPr="006919E5">
        <w:rPr>
          <w:b/>
          <w:bCs/>
        </w:rPr>
        <w:t>Project Title</w:t>
      </w:r>
      <w:r w:rsidR="00B74C25">
        <w:t xml:space="preserve"> (e</w:t>
      </w:r>
      <w:r w:rsidR="006919E5">
        <w:t>.g</w:t>
      </w:r>
      <w:r w:rsidR="00B74C25">
        <w:t>.</w:t>
      </w:r>
      <w:r w:rsidR="006919E5">
        <w:t>,</w:t>
      </w:r>
      <w:r w:rsidR="00B74C25">
        <w:t xml:space="preserve"> address or name of </w:t>
      </w:r>
      <w:r w:rsidR="00C05E03">
        <w:t>project site)</w:t>
      </w:r>
    </w:p>
    <w:p w14:paraId="04CD119C" w14:textId="120AE7DE" w:rsidR="0019339C" w:rsidRDefault="0019339C" w:rsidP="00720693">
      <w:pPr>
        <w:pStyle w:val="ListParagraph"/>
        <w:numPr>
          <w:ilvl w:val="0"/>
          <w:numId w:val="7"/>
        </w:numPr>
        <w:spacing w:after="0" w:line="312" w:lineRule="auto"/>
      </w:pPr>
      <w:r w:rsidRPr="006919E5">
        <w:rPr>
          <w:b/>
          <w:bCs/>
        </w:rPr>
        <w:t>Total Project Budget</w:t>
      </w:r>
      <w:r w:rsidR="00BA1AFD">
        <w:t xml:space="preserve">: </w:t>
      </w:r>
      <w:r w:rsidR="000D403A">
        <w:t>$</w:t>
      </w:r>
    </w:p>
    <w:p w14:paraId="52E3A144" w14:textId="4E8CA702" w:rsidR="00C05E03" w:rsidRDefault="006919E5" w:rsidP="00720693">
      <w:pPr>
        <w:pStyle w:val="ListParagraph"/>
        <w:numPr>
          <w:ilvl w:val="0"/>
          <w:numId w:val="7"/>
        </w:numPr>
        <w:spacing w:after="0" w:line="312" w:lineRule="auto"/>
      </w:pPr>
      <w:r w:rsidRPr="006919E5">
        <w:rPr>
          <w:b/>
          <w:bCs/>
        </w:rPr>
        <w:t xml:space="preserve">Loan </w:t>
      </w:r>
      <w:r w:rsidR="000B52AD" w:rsidRPr="006919E5">
        <w:rPr>
          <w:b/>
          <w:bCs/>
        </w:rPr>
        <w:t>Amount Requested</w:t>
      </w:r>
      <w:r w:rsidR="000B52AD">
        <w:t xml:space="preserve"> from </w:t>
      </w:r>
      <w:r w:rsidR="00264C1C">
        <w:t>Front Porch Investments</w:t>
      </w:r>
      <w:r w:rsidR="00BA1AFD">
        <w:t xml:space="preserve">: </w:t>
      </w:r>
      <w:r w:rsidR="000D403A">
        <w:t>$</w:t>
      </w:r>
    </w:p>
    <w:p w14:paraId="1725CAD0" w14:textId="1B6FAABD" w:rsidR="00AD01A8" w:rsidRPr="00AD01A8" w:rsidRDefault="000135DC" w:rsidP="00AD01A8">
      <w:pPr>
        <w:pStyle w:val="ListParagraph"/>
        <w:numPr>
          <w:ilvl w:val="1"/>
          <w:numId w:val="7"/>
        </w:numPr>
        <w:spacing w:after="0" w:line="312" w:lineRule="auto"/>
        <w:rPr>
          <w:i/>
          <w:iCs/>
        </w:rPr>
      </w:pPr>
      <w:r w:rsidRPr="000135DC">
        <w:rPr>
          <w:i/>
          <w:iCs/>
        </w:rPr>
        <w:t>Note: Site inspection costs should be included as part of your request.</w:t>
      </w:r>
    </w:p>
    <w:p w14:paraId="08C952B9" w14:textId="60BE9CB7" w:rsidR="00471748" w:rsidRDefault="00471748" w:rsidP="00C668D0">
      <w:pPr>
        <w:pStyle w:val="ListParagraph"/>
        <w:numPr>
          <w:ilvl w:val="0"/>
          <w:numId w:val="7"/>
        </w:numPr>
        <w:spacing w:after="0" w:line="312" w:lineRule="auto"/>
      </w:pPr>
      <w:r w:rsidRPr="00F97E1B">
        <w:rPr>
          <w:b/>
          <w:bCs/>
        </w:rPr>
        <w:t>Project Type</w:t>
      </w:r>
      <w:r>
        <w:t xml:space="preserve"> – select all that apply</w:t>
      </w:r>
      <w:r w:rsidRPr="0043489D">
        <w:t>:</w:t>
      </w:r>
      <w:r>
        <w:br/>
      </w:r>
      <w:sdt>
        <w:sdtPr>
          <w:rPr>
            <w:rFonts w:ascii="Segoe UI Symbol" w:hAnsi="Segoe UI Symbol" w:cs="Segoe UI Symbol"/>
          </w:rPr>
          <w:id w:val="-116347511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r>
        <w:t xml:space="preserve">New Construction  </w:t>
      </w:r>
      <w:r w:rsidRPr="00ED1244">
        <w:t xml:space="preserve"> </w:t>
      </w:r>
      <w:sdt>
        <w:sdtPr>
          <w:id w:val="-678896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egoe UI Symbol" w:hAnsi="Segoe UI Symbol" w:cs="Segoe UI Symbol"/>
        </w:rPr>
        <w:t xml:space="preserve"> </w:t>
      </w:r>
      <w:r w:rsidRPr="00ED1244">
        <w:t>A</w:t>
      </w:r>
      <w:r>
        <w:t>daptive Reuse and Rehabilitation</w:t>
      </w:r>
    </w:p>
    <w:p w14:paraId="46C196B0" w14:textId="77777777" w:rsidR="001E5A93" w:rsidRDefault="001E5A93" w:rsidP="001E5A93">
      <w:pPr>
        <w:pStyle w:val="ListParagraph"/>
        <w:numPr>
          <w:ilvl w:val="0"/>
          <w:numId w:val="7"/>
        </w:numPr>
        <w:spacing w:after="0" w:line="312" w:lineRule="auto"/>
      </w:pPr>
      <w:r w:rsidRPr="00F97E1B">
        <w:rPr>
          <w:b/>
          <w:bCs/>
        </w:rPr>
        <w:t>Loan Length</w:t>
      </w:r>
      <w:r>
        <w:t xml:space="preserve"> (s</w:t>
      </w:r>
      <w:r w:rsidRPr="00ED3F26">
        <w:t>hort- or long-term</w:t>
      </w:r>
      <w:r>
        <w:t>)</w:t>
      </w:r>
    </w:p>
    <w:p w14:paraId="0BBEBB74" w14:textId="77777777" w:rsidR="001E5A93" w:rsidRDefault="000230EA" w:rsidP="001E5A93">
      <w:pPr>
        <w:pStyle w:val="ListParagraph"/>
        <w:spacing w:after="0" w:line="312" w:lineRule="auto"/>
      </w:pPr>
      <w:sdt>
        <w:sdtPr>
          <w:rPr>
            <w:rFonts w:ascii="Segoe UI Symbol" w:hAnsi="Segoe UI Symbol" w:cs="Segoe UI Symbol"/>
          </w:rPr>
          <w:id w:val="978034019"/>
          <w14:checkbox>
            <w14:checked w14:val="0"/>
            <w14:checkedState w14:val="2612" w14:font="MS Gothic"/>
            <w14:uncheckedState w14:val="2610" w14:font="MS Gothic"/>
          </w14:checkbox>
        </w:sdtPr>
        <w:sdtEndPr/>
        <w:sdtContent>
          <w:r w:rsidR="001E5A93">
            <w:rPr>
              <w:rFonts w:ascii="MS Gothic" w:eastAsia="MS Gothic" w:hAnsi="MS Gothic" w:cs="Segoe UI Symbol" w:hint="eastAsia"/>
            </w:rPr>
            <w:t>☐</w:t>
          </w:r>
        </w:sdtContent>
      </w:sdt>
      <w:r w:rsidR="001E5A93" w:rsidRPr="00F460C6">
        <w:rPr>
          <w:rFonts w:ascii="Segoe UI Symbol" w:hAnsi="Segoe UI Symbol" w:cs="Segoe UI Symbol"/>
        </w:rPr>
        <w:t xml:space="preserve"> </w:t>
      </w:r>
      <w:r w:rsidR="001E5A93">
        <w:t xml:space="preserve">If short-term, how many months (up to 36 months): </w:t>
      </w:r>
    </w:p>
    <w:p w14:paraId="2F29F8A1" w14:textId="77777777" w:rsidR="001E5A93" w:rsidRDefault="000230EA" w:rsidP="001E5A93">
      <w:pPr>
        <w:pStyle w:val="ListParagraph"/>
        <w:spacing w:after="0" w:line="312" w:lineRule="auto"/>
      </w:pPr>
      <w:sdt>
        <w:sdtPr>
          <w:rPr>
            <w:rFonts w:ascii="Segoe UI Symbol" w:hAnsi="Segoe UI Symbol" w:cs="Segoe UI Symbol"/>
          </w:rPr>
          <w:id w:val="-364747811"/>
          <w14:checkbox>
            <w14:checked w14:val="0"/>
            <w14:checkedState w14:val="2612" w14:font="MS Gothic"/>
            <w14:uncheckedState w14:val="2610" w14:font="MS Gothic"/>
          </w14:checkbox>
        </w:sdtPr>
        <w:sdtEndPr/>
        <w:sdtContent>
          <w:r w:rsidR="001E5A93">
            <w:rPr>
              <w:rFonts w:ascii="MS Gothic" w:eastAsia="MS Gothic" w:hAnsi="MS Gothic" w:cs="Segoe UI Symbol" w:hint="eastAsia"/>
            </w:rPr>
            <w:t>☐</w:t>
          </w:r>
        </w:sdtContent>
      </w:sdt>
      <w:r w:rsidR="001E5A93" w:rsidRPr="00F460C6">
        <w:rPr>
          <w:rFonts w:ascii="Segoe UI Symbol" w:hAnsi="Segoe UI Symbol" w:cs="Segoe UI Symbol"/>
        </w:rPr>
        <w:t xml:space="preserve"> </w:t>
      </w:r>
      <w:r w:rsidR="001E5A93">
        <w:t xml:space="preserve">If long-term, how many years (up to 25 years, minimum 20): </w:t>
      </w:r>
    </w:p>
    <w:p w14:paraId="0BFD6A0D" w14:textId="1C70681E" w:rsidR="00C668D0" w:rsidRDefault="00FD0C3D" w:rsidP="00C668D0">
      <w:pPr>
        <w:pStyle w:val="ListParagraph"/>
        <w:numPr>
          <w:ilvl w:val="0"/>
          <w:numId w:val="7"/>
        </w:numPr>
        <w:spacing w:after="0" w:line="312" w:lineRule="auto"/>
      </w:pPr>
      <w:r w:rsidRPr="00F97E1B">
        <w:rPr>
          <w:b/>
          <w:bCs/>
        </w:rPr>
        <w:t xml:space="preserve">Short-Term </w:t>
      </w:r>
      <w:r w:rsidR="00C668D0" w:rsidRPr="00F97E1B">
        <w:rPr>
          <w:b/>
          <w:bCs/>
        </w:rPr>
        <w:t xml:space="preserve">Loan </w:t>
      </w:r>
      <w:r w:rsidR="00F9532E" w:rsidRPr="00F97E1B">
        <w:rPr>
          <w:b/>
          <w:bCs/>
        </w:rPr>
        <w:t>Products</w:t>
      </w:r>
      <w:r w:rsidR="00C668D0">
        <w:t xml:space="preserve"> – select all that apply</w:t>
      </w:r>
      <w:r w:rsidR="00C668D0" w:rsidRPr="0043489D">
        <w:t>:</w:t>
      </w:r>
      <w:r w:rsidR="00C668D0">
        <w:br/>
      </w:r>
      <w:sdt>
        <w:sdtPr>
          <w:rPr>
            <w:rFonts w:ascii="Segoe UI Symbol" w:hAnsi="Segoe UI Symbol" w:cs="Segoe UI Symbol"/>
          </w:rPr>
          <w:id w:val="779456030"/>
          <w14:checkbox>
            <w14:checked w14:val="0"/>
            <w14:checkedState w14:val="2612" w14:font="MS Gothic"/>
            <w14:uncheckedState w14:val="2610" w14:font="MS Gothic"/>
          </w14:checkbox>
        </w:sdtPr>
        <w:sdtEndPr/>
        <w:sdtContent>
          <w:r w:rsidR="00C668D0">
            <w:rPr>
              <w:rFonts w:ascii="MS Gothic" w:eastAsia="MS Gothic" w:hAnsi="MS Gothic" w:cs="Segoe UI Symbol" w:hint="eastAsia"/>
            </w:rPr>
            <w:t>☐</w:t>
          </w:r>
        </w:sdtContent>
      </w:sdt>
      <w:r w:rsidR="00C668D0">
        <w:rPr>
          <w:rFonts w:ascii="Segoe UI Symbol" w:hAnsi="Segoe UI Symbol" w:cs="Segoe UI Symbol"/>
        </w:rPr>
        <w:t xml:space="preserve"> </w:t>
      </w:r>
      <w:r w:rsidR="00C668D0" w:rsidRPr="00ED1244">
        <w:t>Pre-Development</w:t>
      </w:r>
      <w:r w:rsidR="00C668D0">
        <w:t xml:space="preserve">  </w:t>
      </w:r>
      <w:r w:rsidR="00C668D0" w:rsidRPr="00ED1244">
        <w:t xml:space="preserve"> </w:t>
      </w:r>
      <w:sdt>
        <w:sdtPr>
          <w:id w:val="-1765150729"/>
          <w14:checkbox>
            <w14:checked w14:val="0"/>
            <w14:checkedState w14:val="2612" w14:font="MS Gothic"/>
            <w14:uncheckedState w14:val="2610" w14:font="MS Gothic"/>
          </w14:checkbox>
        </w:sdtPr>
        <w:sdtEndPr/>
        <w:sdtContent>
          <w:r w:rsidR="00C668D0">
            <w:rPr>
              <w:rFonts w:ascii="MS Gothic" w:eastAsia="MS Gothic" w:hAnsi="MS Gothic" w:hint="eastAsia"/>
            </w:rPr>
            <w:t>☐</w:t>
          </w:r>
        </w:sdtContent>
      </w:sdt>
      <w:r w:rsidR="00C668D0">
        <w:rPr>
          <w:rFonts w:ascii="Segoe UI Symbol" w:hAnsi="Segoe UI Symbol" w:cs="Segoe UI Symbol"/>
        </w:rPr>
        <w:t xml:space="preserve"> </w:t>
      </w:r>
      <w:r w:rsidR="00C668D0" w:rsidRPr="00ED1244">
        <w:t>Acquisition</w:t>
      </w:r>
      <w:r w:rsidR="00C668D0">
        <w:t>*</w:t>
      </w:r>
      <w:r w:rsidR="00C668D0" w:rsidRPr="00ED1244">
        <w:t xml:space="preserve"> </w:t>
      </w:r>
      <w:r w:rsidR="00C668D0">
        <w:t xml:space="preserve">  </w:t>
      </w:r>
      <w:sdt>
        <w:sdtPr>
          <w:id w:val="319931606"/>
          <w14:checkbox>
            <w14:checked w14:val="0"/>
            <w14:checkedState w14:val="2612" w14:font="MS Gothic"/>
            <w14:uncheckedState w14:val="2610" w14:font="MS Gothic"/>
          </w14:checkbox>
        </w:sdtPr>
        <w:sdtEndPr/>
        <w:sdtContent>
          <w:r w:rsidR="00C668D0">
            <w:rPr>
              <w:rFonts w:ascii="MS Gothic" w:eastAsia="MS Gothic" w:hAnsi="MS Gothic" w:hint="eastAsia"/>
            </w:rPr>
            <w:t>☐</w:t>
          </w:r>
        </w:sdtContent>
      </w:sdt>
      <w:r w:rsidR="00C668D0">
        <w:rPr>
          <w:rFonts w:ascii="Segoe UI Symbol" w:hAnsi="Segoe UI Symbol" w:cs="Segoe UI Symbol"/>
        </w:rPr>
        <w:t xml:space="preserve"> </w:t>
      </w:r>
      <w:r w:rsidR="00C668D0" w:rsidRPr="00ED1244">
        <w:t>Construction</w:t>
      </w:r>
      <w:r w:rsidR="00C668D0">
        <w:t xml:space="preserve">  </w:t>
      </w:r>
      <w:r w:rsidR="00C668D0" w:rsidRPr="00ED1244">
        <w:t xml:space="preserve"> </w:t>
      </w:r>
      <w:sdt>
        <w:sdtPr>
          <w:id w:val="477726823"/>
          <w14:checkbox>
            <w14:checked w14:val="0"/>
            <w14:checkedState w14:val="2612" w14:font="MS Gothic"/>
            <w14:uncheckedState w14:val="2610" w14:font="MS Gothic"/>
          </w14:checkbox>
        </w:sdtPr>
        <w:sdtEndPr/>
        <w:sdtContent>
          <w:r w:rsidR="00C668D0">
            <w:rPr>
              <w:rFonts w:ascii="MS Gothic" w:eastAsia="MS Gothic" w:hAnsi="MS Gothic" w:hint="eastAsia"/>
            </w:rPr>
            <w:t>☐</w:t>
          </w:r>
        </w:sdtContent>
      </w:sdt>
      <w:r w:rsidR="00C668D0">
        <w:rPr>
          <w:rFonts w:ascii="Segoe UI Symbol" w:hAnsi="Segoe UI Symbol" w:cs="Segoe UI Symbol"/>
        </w:rPr>
        <w:t xml:space="preserve"> </w:t>
      </w:r>
      <w:r w:rsidR="00C668D0" w:rsidRPr="00ED1244">
        <w:t>Bridge</w:t>
      </w:r>
    </w:p>
    <w:p w14:paraId="185549E7" w14:textId="74EE4386" w:rsidR="00FE1568" w:rsidRDefault="00F9532E" w:rsidP="00FE1568">
      <w:pPr>
        <w:pStyle w:val="ListParagraph"/>
        <w:numPr>
          <w:ilvl w:val="0"/>
          <w:numId w:val="7"/>
        </w:numPr>
        <w:spacing w:after="0" w:line="312" w:lineRule="auto"/>
      </w:pPr>
      <w:r w:rsidRPr="00F97E1B">
        <w:rPr>
          <w:b/>
          <w:bCs/>
        </w:rPr>
        <w:t>ARPA Loan Eligibility</w:t>
      </w:r>
      <w:r w:rsidR="00F97E1B">
        <w:t xml:space="preserve"> </w:t>
      </w:r>
      <w:r w:rsidR="00CF7E75">
        <w:t xml:space="preserve">(long-term applicants only) – </w:t>
      </w:r>
      <w:r w:rsidR="00F97E1B">
        <w:t xml:space="preserve">see website for </w:t>
      </w:r>
      <w:r w:rsidR="00CF7E75">
        <w:t xml:space="preserve">specific </w:t>
      </w:r>
      <w:r w:rsidR="00CF7E75" w:rsidRPr="0015296E">
        <w:t>ARPA eligibility requirements</w:t>
      </w:r>
    </w:p>
    <w:p w14:paraId="4E7FD171" w14:textId="2EFCFCB9" w:rsidR="00C70EC3" w:rsidRPr="00974783" w:rsidRDefault="00C70EC3" w:rsidP="00C70EC3">
      <w:pPr>
        <w:pStyle w:val="ListParagraph"/>
        <w:numPr>
          <w:ilvl w:val="0"/>
          <w:numId w:val="7"/>
        </w:numPr>
        <w:spacing w:after="0" w:line="312" w:lineRule="auto"/>
        <w:rPr>
          <w:b/>
          <w:bCs/>
        </w:rPr>
      </w:pPr>
      <w:r w:rsidRPr="00C41A9D">
        <w:rPr>
          <w:b/>
          <w:bCs/>
        </w:rPr>
        <w:t>Anticipated Date for Loan Closing</w:t>
      </w:r>
      <w:r w:rsidR="007F318D">
        <w:rPr>
          <w:b/>
          <w:bCs/>
        </w:rPr>
        <w:t xml:space="preserve"> </w:t>
      </w:r>
      <w:r w:rsidR="007F318D">
        <w:t xml:space="preserve">(must close by </w:t>
      </w:r>
      <w:r w:rsidR="003B7F3F">
        <w:t>December 31</w:t>
      </w:r>
      <w:r w:rsidR="00974783">
        <w:t xml:space="preserve">, </w:t>
      </w:r>
      <w:r w:rsidR="000230EA">
        <w:t>2024,</w:t>
      </w:r>
      <w:r w:rsidR="00974783">
        <w:t xml:space="preserve"> at latest)</w:t>
      </w:r>
    </w:p>
    <w:p w14:paraId="5BD2405F" w14:textId="1D069EA6" w:rsidR="00974783" w:rsidRPr="00974783" w:rsidRDefault="00974783" w:rsidP="00C70EC3">
      <w:pPr>
        <w:pStyle w:val="ListParagraph"/>
        <w:numPr>
          <w:ilvl w:val="0"/>
          <w:numId w:val="7"/>
        </w:numPr>
        <w:spacing w:after="0" w:line="312" w:lineRule="auto"/>
        <w:rPr>
          <w:b/>
          <w:bCs/>
        </w:rPr>
      </w:pPr>
      <w:r>
        <w:rPr>
          <w:b/>
          <w:bCs/>
        </w:rPr>
        <w:t xml:space="preserve">Security </w:t>
      </w:r>
      <w:r w:rsidRPr="00974783">
        <w:t xml:space="preserve">– What </w:t>
      </w:r>
      <w:r>
        <w:t>lien position would the FPI loan be in?</w:t>
      </w:r>
    </w:p>
    <w:p w14:paraId="1AFF7962" w14:textId="51B4C808" w:rsidR="00974783" w:rsidRPr="00C41A9D" w:rsidRDefault="00974783" w:rsidP="00C70EC3">
      <w:pPr>
        <w:pStyle w:val="ListParagraph"/>
        <w:numPr>
          <w:ilvl w:val="0"/>
          <w:numId w:val="7"/>
        </w:numPr>
        <w:spacing w:after="0" w:line="312" w:lineRule="auto"/>
        <w:rPr>
          <w:b/>
          <w:bCs/>
        </w:rPr>
      </w:pPr>
      <w:r>
        <w:rPr>
          <w:b/>
          <w:bCs/>
        </w:rPr>
        <w:t xml:space="preserve">Guarantee </w:t>
      </w:r>
      <w:r w:rsidRPr="005732BC">
        <w:t>– Who will be the corporate and personal guarantor(s)</w:t>
      </w:r>
      <w:r w:rsidR="005732BC">
        <w:t xml:space="preserve">? </w:t>
      </w:r>
      <w:r w:rsidR="005732BC" w:rsidRPr="005732BC">
        <w:t>(</w:t>
      </w:r>
      <w:r w:rsidR="005732BC">
        <w:t xml:space="preserve">required for </w:t>
      </w:r>
      <w:r w:rsidR="005732BC" w:rsidRPr="005732BC">
        <w:t>for-profit</w:t>
      </w:r>
      <w:r w:rsidR="005732BC">
        <w:t xml:space="preserve"> </w:t>
      </w:r>
      <w:r w:rsidR="00F406E0">
        <w:t xml:space="preserve">entities </w:t>
      </w:r>
      <w:r w:rsidR="005732BC" w:rsidRPr="005732BC">
        <w:t>only)</w:t>
      </w:r>
    </w:p>
    <w:p w14:paraId="65DC1F3E" w14:textId="19A24C1D" w:rsidR="000B7194" w:rsidRDefault="001D493C" w:rsidP="00DA30D8">
      <w:pPr>
        <w:pStyle w:val="ListParagraph"/>
        <w:numPr>
          <w:ilvl w:val="0"/>
          <w:numId w:val="7"/>
        </w:numPr>
        <w:spacing w:after="0" w:line="312" w:lineRule="auto"/>
      </w:pPr>
      <w:r w:rsidRPr="00F406E0">
        <w:rPr>
          <w:b/>
          <w:bCs/>
          <w:u w:val="single"/>
        </w:rPr>
        <w:t>Brief</w:t>
      </w:r>
      <w:r w:rsidRPr="00F406E0">
        <w:rPr>
          <w:b/>
          <w:bCs/>
        </w:rPr>
        <w:t xml:space="preserve"> Project Summary</w:t>
      </w:r>
      <w:r>
        <w:t xml:space="preserve"> (</w:t>
      </w:r>
      <w:r w:rsidR="009D5016">
        <w:t xml:space="preserve">high-level </w:t>
      </w:r>
      <w:r w:rsidR="00F406E0">
        <w:t xml:space="preserve">project overview; </w:t>
      </w:r>
      <w:r w:rsidR="0039608F">
        <w:t>limit</w:t>
      </w:r>
      <w:r w:rsidR="00DD1340">
        <w:t xml:space="preserve">: </w:t>
      </w:r>
      <w:r w:rsidR="00336A67">
        <w:t>200</w:t>
      </w:r>
      <w:r>
        <w:t xml:space="preserve"> </w:t>
      </w:r>
      <w:r w:rsidR="0065346D">
        <w:t>w</w:t>
      </w:r>
      <w:r w:rsidR="004B738B">
        <w:t>or</w:t>
      </w:r>
      <w:r w:rsidR="0065346D">
        <w:t>ds</w:t>
      </w:r>
      <w:r w:rsidR="00F406E0">
        <w:t>)</w:t>
      </w:r>
    </w:p>
    <w:p w14:paraId="01C9D20E" w14:textId="78A07F86" w:rsidR="00684B36" w:rsidRPr="009D5016" w:rsidRDefault="00684B36" w:rsidP="00720693">
      <w:pPr>
        <w:pStyle w:val="ListParagraph"/>
        <w:numPr>
          <w:ilvl w:val="0"/>
          <w:numId w:val="7"/>
        </w:numPr>
        <w:spacing w:after="0" w:line="312" w:lineRule="auto"/>
        <w:rPr>
          <w:b/>
          <w:bCs/>
        </w:rPr>
      </w:pPr>
      <w:r w:rsidRPr="009D5016">
        <w:rPr>
          <w:b/>
          <w:bCs/>
        </w:rPr>
        <w:t>Project Start Date</w:t>
      </w:r>
    </w:p>
    <w:p w14:paraId="53E62B5D" w14:textId="1885A688" w:rsidR="00684B36" w:rsidRPr="009D5016" w:rsidRDefault="00684B36" w:rsidP="00720693">
      <w:pPr>
        <w:pStyle w:val="ListParagraph"/>
        <w:numPr>
          <w:ilvl w:val="0"/>
          <w:numId w:val="7"/>
        </w:numPr>
        <w:spacing w:after="0" w:line="312" w:lineRule="auto"/>
        <w:rPr>
          <w:b/>
          <w:bCs/>
        </w:rPr>
      </w:pPr>
      <w:r w:rsidRPr="009D5016">
        <w:rPr>
          <w:b/>
          <w:bCs/>
        </w:rPr>
        <w:t>Project Completion Date</w:t>
      </w:r>
    </w:p>
    <w:p w14:paraId="29122276" w14:textId="77F9E6D8" w:rsidR="00684B36" w:rsidRDefault="00091BE5" w:rsidP="00720693">
      <w:pPr>
        <w:pStyle w:val="ListParagraph"/>
        <w:numPr>
          <w:ilvl w:val="0"/>
          <w:numId w:val="7"/>
        </w:numPr>
        <w:spacing w:after="0" w:line="312" w:lineRule="auto"/>
      </w:pPr>
      <w:r w:rsidRPr="00091BE5">
        <w:rPr>
          <w:b/>
          <w:bCs/>
        </w:rPr>
        <w:t>Latest Funding Date</w:t>
      </w:r>
      <w:r>
        <w:t xml:space="preserve"> – </w:t>
      </w:r>
      <w:r w:rsidR="00715F11">
        <w:t xml:space="preserve">What is the </w:t>
      </w:r>
      <w:r w:rsidR="00715F11" w:rsidRPr="00091BE5">
        <w:t>latest date you could receive FPI funding</w:t>
      </w:r>
      <w:r w:rsidR="00715F11">
        <w:t xml:space="preserve"> for this project</w:t>
      </w:r>
      <w:r w:rsidR="00C5679B">
        <w:t>,</w:t>
      </w:r>
      <w:r w:rsidR="00715F11">
        <w:t xml:space="preserve"> and why?</w:t>
      </w:r>
    </w:p>
    <w:p w14:paraId="083753B9" w14:textId="31963DF0" w:rsidR="00A95E06" w:rsidRDefault="00822C64" w:rsidP="00720693">
      <w:pPr>
        <w:pStyle w:val="ListParagraph"/>
        <w:numPr>
          <w:ilvl w:val="0"/>
          <w:numId w:val="7"/>
        </w:numPr>
        <w:autoSpaceDE w:val="0"/>
        <w:autoSpaceDN w:val="0"/>
        <w:adjustRightInd w:val="0"/>
        <w:spacing w:after="0" w:line="312" w:lineRule="auto"/>
        <w:rPr>
          <w:rFonts w:ascii="Segoe UI Symbol" w:hAnsi="Segoe UI Symbol" w:cs="Segoe UI Symbol"/>
        </w:rPr>
        <w:sectPr w:rsidR="00A95E06" w:rsidSect="008734EE">
          <w:headerReference w:type="default" r:id="rId11"/>
          <w:footerReference w:type="default" r:id="rId12"/>
          <w:pgSz w:w="12240" w:h="15840" w:code="1"/>
          <w:pgMar w:top="1440" w:right="1166" w:bottom="1166" w:left="907" w:header="720" w:footer="576" w:gutter="0"/>
          <w:cols w:space="720"/>
          <w:docGrid w:linePitch="360"/>
        </w:sectPr>
      </w:pPr>
      <w:r w:rsidRPr="00091BE5">
        <w:rPr>
          <w:b/>
          <w:bCs/>
        </w:rPr>
        <w:t>Project Goals</w:t>
      </w:r>
      <w:r w:rsidR="00F649BC" w:rsidRPr="0043489D">
        <w:t xml:space="preserve"> – select all that apply</w:t>
      </w:r>
      <w:r w:rsidR="00F06514" w:rsidRPr="0043489D">
        <w:t>:</w:t>
      </w:r>
    </w:p>
    <w:p w14:paraId="5EBF5E0F" w14:textId="1BF3FC79" w:rsidR="00382470" w:rsidRPr="00BC29F1" w:rsidRDefault="000230EA" w:rsidP="00A95E06">
      <w:pPr>
        <w:pStyle w:val="ListParagraph"/>
        <w:autoSpaceDE w:val="0"/>
        <w:autoSpaceDN w:val="0"/>
        <w:adjustRightInd w:val="0"/>
        <w:spacing w:after="0" w:line="312" w:lineRule="auto"/>
        <w:rPr>
          <w:rFonts w:cstheme="minorHAnsi"/>
        </w:rPr>
      </w:pPr>
      <w:sdt>
        <w:sdtPr>
          <w:rPr>
            <w:rFonts w:ascii="Segoe UI Symbol" w:hAnsi="Segoe UI Symbol" w:cs="Segoe UI Symbol"/>
          </w:rPr>
          <w:id w:val="-330601081"/>
          <w14:checkbox>
            <w14:checked w14:val="0"/>
            <w14:checkedState w14:val="2612" w14:font="MS Gothic"/>
            <w14:uncheckedState w14:val="2610" w14:font="MS Gothic"/>
          </w14:checkbox>
        </w:sdtPr>
        <w:sdtEndPr/>
        <w:sdtContent>
          <w:r w:rsidR="00A95E06">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Rehabilitation</w:t>
      </w:r>
      <w:r w:rsidR="00382470" w:rsidRPr="004B7E78">
        <w:br/>
      </w:r>
      <w:sdt>
        <w:sdtPr>
          <w:rPr>
            <w:rFonts w:ascii="Segoe UI Symbol" w:hAnsi="Segoe UI Symbol" w:cs="Segoe UI Symbol"/>
          </w:rPr>
          <w:id w:val="-1391884693"/>
          <w14:checkbox>
            <w14:checked w14:val="0"/>
            <w14:checkedState w14:val="2612" w14:font="MS Gothic"/>
            <w14:uncheckedState w14:val="2610" w14:font="MS Gothic"/>
          </w14:checkbox>
        </w:sdtPr>
        <w:sdtEndPr/>
        <w:sdtContent>
          <w:r w:rsidR="00A95E06">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 xml:space="preserve">New construction </w:t>
      </w:r>
      <w:r w:rsidR="00382470" w:rsidRPr="004B7E78">
        <w:br/>
      </w:r>
      <w:sdt>
        <w:sdtPr>
          <w:rPr>
            <w:rFonts w:ascii="Segoe UI Symbol" w:hAnsi="Segoe UI Symbol" w:cs="Segoe UI Symbol"/>
          </w:rPr>
          <w:id w:val="-354886753"/>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Acquisition</w:t>
      </w:r>
      <w:r w:rsidR="006570D8">
        <w:t>*</w:t>
      </w:r>
      <w:r w:rsidR="00382470" w:rsidRPr="004B7E78">
        <w:t xml:space="preserve"> </w:t>
      </w:r>
      <w:r w:rsidR="00382470" w:rsidRPr="004B7E78">
        <w:br/>
      </w:r>
      <w:sdt>
        <w:sdtPr>
          <w:rPr>
            <w:rFonts w:ascii="Segoe UI Symbol" w:hAnsi="Segoe UI Symbol" w:cs="Segoe UI Symbol"/>
          </w:rPr>
          <w:id w:val="1376590060"/>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E255B6">
        <w:t>Home o</w:t>
      </w:r>
      <w:r w:rsidR="00382470" w:rsidRPr="004B7E78">
        <w:t xml:space="preserve">wnership </w:t>
      </w:r>
      <w:r w:rsidR="00382470" w:rsidRPr="004B7E78">
        <w:br/>
      </w:r>
      <w:sdt>
        <w:sdtPr>
          <w:rPr>
            <w:rFonts w:ascii="Segoe UI Symbol" w:hAnsi="Segoe UI Symbol" w:cs="Segoe UI Symbol"/>
          </w:rPr>
          <w:id w:val="1112093089"/>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Rental</w:t>
      </w:r>
      <w:r w:rsidR="00382470" w:rsidRPr="004B7E78">
        <w:br/>
      </w:r>
      <w:sdt>
        <w:sdtPr>
          <w:rPr>
            <w:rFonts w:ascii="Segoe UI Symbol" w:hAnsi="Segoe UI Symbol" w:cs="Segoe UI Symbol"/>
          </w:rPr>
          <w:id w:val="-2078279257"/>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Multifamily</w:t>
      </w:r>
      <w:r w:rsidR="00382470" w:rsidRPr="004B7E78">
        <w:br/>
      </w:r>
      <w:sdt>
        <w:sdtPr>
          <w:rPr>
            <w:rFonts w:ascii="Segoe UI Symbol" w:hAnsi="Segoe UI Symbol" w:cs="Segoe UI Symbol"/>
          </w:rPr>
          <w:id w:val="-1001198215"/>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Single</w:t>
      </w:r>
      <w:r w:rsidR="00651168">
        <w:t>-</w:t>
      </w:r>
      <w:r w:rsidR="00382470" w:rsidRPr="004B7E78">
        <w:t>family</w:t>
      </w:r>
      <w:r w:rsidR="00382470" w:rsidRPr="004B7E78">
        <w:br/>
      </w:r>
      <w:sdt>
        <w:sdtPr>
          <w:rPr>
            <w:rFonts w:ascii="Segoe UI Symbol" w:hAnsi="Segoe UI Symbol" w:cs="Segoe UI Symbol"/>
          </w:rPr>
          <w:id w:val="373126508"/>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Missing middle</w:t>
      </w:r>
      <w:r w:rsidR="00E255B6">
        <w:t xml:space="preserve"> (2-20 units)</w:t>
      </w:r>
      <w:r w:rsidR="00E255B6">
        <w:br/>
      </w:r>
      <w:sdt>
        <w:sdtPr>
          <w:rPr>
            <w:rFonts w:ascii="Segoe UI Symbol" w:hAnsi="Segoe UI Symbol" w:cs="Segoe UI Symbol"/>
          </w:rPr>
          <w:id w:val="1207220589"/>
          <w14:checkbox>
            <w14:checked w14:val="0"/>
            <w14:checkedState w14:val="2612" w14:font="MS Gothic"/>
            <w14:uncheckedState w14:val="2610" w14:font="MS Gothic"/>
          </w14:checkbox>
        </w:sdtPr>
        <w:sdtEndPr/>
        <w:sdtContent>
          <w:r w:rsidR="00111FEC">
            <w:rPr>
              <w:rFonts w:ascii="MS Gothic" w:eastAsia="MS Gothic" w:hAnsi="MS Gothic" w:cs="Segoe UI Symbol" w:hint="eastAsia"/>
            </w:rPr>
            <w:t>☐</w:t>
          </w:r>
        </w:sdtContent>
      </w:sdt>
      <w:r w:rsidR="00E255B6" w:rsidRPr="00F460C6">
        <w:rPr>
          <w:rFonts w:ascii="Segoe UI Symbol" w:hAnsi="Segoe UI Symbol" w:cs="Segoe UI Symbol"/>
        </w:rPr>
        <w:t xml:space="preserve"> </w:t>
      </w:r>
      <w:r w:rsidR="00E255B6">
        <w:t>Workforce housing (80-120% AMI)</w:t>
      </w:r>
      <w:r w:rsidR="00382470" w:rsidRPr="004B7E78">
        <w:br/>
      </w:r>
      <w:sdt>
        <w:sdtPr>
          <w:rPr>
            <w:rFonts w:ascii="Segoe UI Symbol" w:hAnsi="Segoe UI Symbol" w:cs="Segoe UI Symbol"/>
          </w:rPr>
          <w:id w:val="-645664531"/>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Adaptive reuse</w:t>
      </w:r>
      <w:r w:rsidR="00382470" w:rsidRPr="004B7E78">
        <w:br/>
      </w:r>
      <w:sdt>
        <w:sdtPr>
          <w:rPr>
            <w:rFonts w:ascii="Segoe UI Symbol" w:hAnsi="Segoe UI Symbol" w:cs="Segoe UI Symbol"/>
          </w:rPr>
          <w:id w:val="-132095994"/>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Accessibility design or modification</w:t>
      </w:r>
      <w:r w:rsidR="00382470">
        <w:br/>
      </w:r>
      <w:sdt>
        <w:sdtPr>
          <w:rPr>
            <w:rFonts w:ascii="Segoe UI Symbol" w:hAnsi="Segoe UI Symbol" w:cs="Segoe UI Symbol"/>
          </w:rPr>
          <w:id w:val="-768314082"/>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9A3AA4" w:rsidRPr="009A3AA4">
        <w:t>Planning/early project design phases</w:t>
      </w:r>
      <w:r w:rsidR="00382470">
        <w:br/>
      </w:r>
      <w:sdt>
        <w:sdtPr>
          <w:rPr>
            <w:rFonts w:ascii="Segoe UI Symbol" w:hAnsi="Segoe UI Symbol" w:cs="Segoe UI Symbol"/>
          </w:rPr>
          <w:id w:val="1132141880"/>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4B7E78">
        <w:t>A</w:t>
      </w:r>
      <w:r w:rsidR="00382470">
        <w:t>ddressing valuation gaps</w:t>
      </w:r>
      <w:r w:rsidR="00382470" w:rsidRPr="004B7E78">
        <w:br/>
      </w:r>
      <w:sdt>
        <w:sdtPr>
          <w:rPr>
            <w:rFonts w:ascii="Segoe UI Symbol" w:hAnsi="Segoe UI Symbol" w:cs="Segoe UI Symbol"/>
          </w:rPr>
          <w:id w:val="-5822748"/>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BC29F1">
        <w:rPr>
          <w:rFonts w:ascii="Segoe UI Symbol" w:hAnsi="Segoe UI Symbol" w:cs="Segoe UI Symbol"/>
        </w:rPr>
        <w:t xml:space="preserve"> </w:t>
      </w:r>
      <w:r w:rsidR="00382470" w:rsidRPr="004B7E78">
        <w:t>Mobile/manufactured housing preservation and infrastructure assistance</w:t>
      </w:r>
    </w:p>
    <w:p w14:paraId="6E8841AF" w14:textId="31A0C20F" w:rsidR="00382470" w:rsidRPr="00F460C6" w:rsidRDefault="000230EA" w:rsidP="00720693">
      <w:pPr>
        <w:pStyle w:val="ListParagraph"/>
        <w:autoSpaceDE w:val="0"/>
        <w:autoSpaceDN w:val="0"/>
        <w:adjustRightInd w:val="0"/>
        <w:spacing w:after="0" w:line="312" w:lineRule="auto"/>
        <w:rPr>
          <w:rFonts w:cstheme="minorHAnsi"/>
        </w:rPr>
      </w:pPr>
      <w:sdt>
        <w:sdtPr>
          <w:rPr>
            <w:rFonts w:ascii="Segoe UI Symbol" w:hAnsi="Segoe UI Symbol" w:cs="Segoe UI Symbol"/>
          </w:rPr>
          <w:id w:val="423851599"/>
          <w14:checkbox>
            <w14:checked w14:val="0"/>
            <w14:checkedState w14:val="2612" w14:font="MS Gothic"/>
            <w14:uncheckedState w14:val="2610" w14:font="MS Gothic"/>
          </w14:checkbox>
        </w:sdtPr>
        <w:sdtEndPr/>
        <w:sdtContent>
          <w:r w:rsidR="004B5C8F">
            <w:rPr>
              <w:rFonts w:ascii="MS Gothic" w:eastAsia="MS Gothic" w:hAnsi="MS Gothic" w:cs="Segoe UI Symbol" w:hint="eastAsia"/>
            </w:rPr>
            <w:t>☐</w:t>
          </w:r>
        </w:sdtContent>
      </w:sdt>
      <w:r w:rsidR="00382470" w:rsidRPr="00F460C6">
        <w:rPr>
          <w:rFonts w:ascii="Segoe UI Symbol" w:hAnsi="Segoe UI Symbol" w:cs="Segoe UI Symbol"/>
        </w:rPr>
        <w:t xml:space="preserve"> </w:t>
      </w:r>
      <w:r w:rsidR="00382470" w:rsidRPr="00F460C6">
        <w:rPr>
          <w:rFonts w:cstheme="minorHAnsi"/>
        </w:rPr>
        <w:t>Other: _____</w:t>
      </w:r>
      <w:r w:rsidR="00454693">
        <w:rPr>
          <w:rFonts w:cstheme="minorHAnsi"/>
        </w:rPr>
        <w:t>__________</w:t>
      </w:r>
      <w:r w:rsidR="00382470" w:rsidRPr="00F460C6">
        <w:rPr>
          <w:rFonts w:cstheme="minorHAnsi"/>
        </w:rPr>
        <w:t>__________</w:t>
      </w:r>
    </w:p>
    <w:p w14:paraId="4D93A4D7" w14:textId="77777777" w:rsidR="00A95E06" w:rsidRDefault="00A95E06" w:rsidP="00720693">
      <w:pPr>
        <w:pStyle w:val="ListParagraph"/>
        <w:numPr>
          <w:ilvl w:val="0"/>
          <w:numId w:val="7"/>
        </w:numPr>
        <w:spacing w:after="0" w:line="312" w:lineRule="auto"/>
        <w:rPr>
          <w:b/>
          <w:bCs/>
        </w:rPr>
        <w:sectPr w:rsidR="00A95E06" w:rsidSect="00111FEC">
          <w:type w:val="continuous"/>
          <w:pgSz w:w="12240" w:h="15840" w:code="1"/>
          <w:pgMar w:top="1440" w:right="1166" w:bottom="1166" w:left="907" w:header="720" w:footer="576" w:gutter="0"/>
          <w:cols w:num="2" w:space="0"/>
          <w:docGrid w:linePitch="360"/>
        </w:sectPr>
      </w:pPr>
    </w:p>
    <w:p w14:paraId="727F8880" w14:textId="2106E19C" w:rsidR="00464E78" w:rsidRDefault="00883657" w:rsidP="00720693">
      <w:pPr>
        <w:pStyle w:val="ListParagraph"/>
        <w:numPr>
          <w:ilvl w:val="0"/>
          <w:numId w:val="7"/>
        </w:numPr>
        <w:spacing w:after="0" w:line="312" w:lineRule="auto"/>
      </w:pPr>
      <w:r w:rsidRPr="00F63779">
        <w:rPr>
          <w:b/>
          <w:bCs/>
        </w:rPr>
        <w:t>Project Timeline</w:t>
      </w:r>
      <w:r>
        <w:t xml:space="preserve"> – What is </w:t>
      </w:r>
      <w:r w:rsidR="00581EC3">
        <w:t>the</w:t>
      </w:r>
      <w:r>
        <w:t xml:space="preserve"> </w:t>
      </w:r>
      <w:r w:rsidR="001C2B08" w:rsidRPr="001C2B08">
        <w:t xml:space="preserve">timeline for this project? Please </w:t>
      </w:r>
      <w:r w:rsidR="008B049C">
        <w:t>list</w:t>
      </w:r>
      <w:r w:rsidR="001C2B08" w:rsidRPr="001C2B08">
        <w:t xml:space="preserve"> significant milestones and dates.</w:t>
      </w:r>
      <w:r w:rsidR="00A04B9C">
        <w:br/>
      </w:r>
      <w:r w:rsidR="002E22EB">
        <w:t xml:space="preserve">A table will be provided for you to complete, listing </w:t>
      </w:r>
      <w:r w:rsidR="00D2085D">
        <w:t>events/activities and anticipated dates.</w:t>
      </w:r>
    </w:p>
    <w:p w14:paraId="140F32CF" w14:textId="5880D5FF" w:rsidR="00CD1B4D" w:rsidRPr="008D0327" w:rsidRDefault="00CD1B4D" w:rsidP="00720693">
      <w:pPr>
        <w:pStyle w:val="ListParagraph"/>
        <w:numPr>
          <w:ilvl w:val="0"/>
          <w:numId w:val="7"/>
        </w:numPr>
        <w:autoSpaceDE w:val="0"/>
        <w:autoSpaceDN w:val="0"/>
        <w:adjustRightInd w:val="0"/>
        <w:spacing w:after="0" w:line="312" w:lineRule="auto"/>
        <w:rPr>
          <w:rFonts w:ascii="Calibri" w:hAnsi="Calibri" w:cs="Calibri"/>
        </w:rPr>
      </w:pPr>
      <w:r w:rsidRPr="008D0327">
        <w:rPr>
          <w:rFonts w:ascii="Calibri" w:hAnsi="Calibri" w:cs="Calibri"/>
          <w:b/>
          <w:bCs/>
        </w:rPr>
        <w:t>FPI</w:t>
      </w:r>
      <w:r w:rsidR="0028029A">
        <w:rPr>
          <w:rFonts w:ascii="Calibri" w:hAnsi="Calibri" w:cs="Calibri"/>
          <w:b/>
          <w:bCs/>
        </w:rPr>
        <w:t>-</w:t>
      </w:r>
      <w:r w:rsidRPr="008D0327">
        <w:rPr>
          <w:rFonts w:ascii="Calibri" w:hAnsi="Calibri" w:cs="Calibri"/>
          <w:b/>
          <w:bCs/>
        </w:rPr>
        <w:t>Funded Phase</w:t>
      </w:r>
      <w:r w:rsidRPr="008D0327">
        <w:rPr>
          <w:rFonts w:ascii="Calibri" w:hAnsi="Calibri" w:cs="Calibri"/>
        </w:rPr>
        <w:t xml:space="preserve"> – Specifically, which phase of the project will Front Porch Investments be funding? Describe the timeline for that phase.</w:t>
      </w:r>
    </w:p>
    <w:p w14:paraId="1A1AAEE0" w14:textId="36F72466" w:rsidR="00107804" w:rsidRPr="0043489D" w:rsidRDefault="009B79BF" w:rsidP="00720693">
      <w:pPr>
        <w:spacing w:after="0" w:line="312" w:lineRule="auto"/>
        <w:rPr>
          <w:b/>
          <w:sz w:val="24"/>
          <w:szCs w:val="24"/>
        </w:rPr>
      </w:pPr>
      <w:r>
        <w:rPr>
          <w:b/>
          <w:sz w:val="24"/>
          <w:szCs w:val="24"/>
        </w:rPr>
        <w:lastRenderedPageBreak/>
        <w:t>SECTION 4: PROJECT NARRATIVE</w:t>
      </w:r>
    </w:p>
    <w:p w14:paraId="47A82EDD" w14:textId="6741BEEC" w:rsidR="00107804" w:rsidRDefault="00107804" w:rsidP="00720693">
      <w:pPr>
        <w:spacing w:after="0" w:line="312" w:lineRule="auto"/>
        <w:ind w:firstLine="360"/>
        <w:rPr>
          <w:b/>
          <w:bCs/>
          <w:u w:val="single"/>
        </w:rPr>
      </w:pPr>
      <w:r w:rsidRPr="000974F7">
        <w:rPr>
          <w:b/>
          <w:bCs/>
          <w:u w:val="single"/>
        </w:rPr>
        <w:t xml:space="preserve">Project </w:t>
      </w:r>
      <w:r w:rsidR="002908EF">
        <w:rPr>
          <w:b/>
          <w:bCs/>
          <w:u w:val="single"/>
        </w:rPr>
        <w:t>Staff</w:t>
      </w:r>
    </w:p>
    <w:p w14:paraId="7AB44C5D" w14:textId="7AFF07B9" w:rsidR="006919E5" w:rsidRDefault="006C6D9B" w:rsidP="006919E5">
      <w:pPr>
        <w:pStyle w:val="ListParagraph"/>
        <w:numPr>
          <w:ilvl w:val="0"/>
          <w:numId w:val="7"/>
        </w:numPr>
        <w:spacing w:after="0" w:line="312" w:lineRule="auto"/>
      </w:pPr>
      <w:r>
        <w:rPr>
          <w:b/>
          <w:bCs/>
        </w:rPr>
        <w:t>Project Leadership</w:t>
      </w:r>
      <w:r w:rsidR="006919E5">
        <w:t xml:space="preserve"> – I</w:t>
      </w:r>
      <w:r w:rsidR="006919E5" w:rsidRPr="00DC308D">
        <w:t xml:space="preserve">dentify the specific staff </w:t>
      </w:r>
      <w:r w:rsidR="006919E5">
        <w:t>who</w:t>
      </w:r>
      <w:r w:rsidR="006919E5" w:rsidRPr="00DC308D">
        <w:t xml:space="preserve"> will be responsible for leading this project and describe their roles. </w:t>
      </w:r>
      <w:r w:rsidR="001A7C5F">
        <w:t xml:space="preserve">If a staff member has not yet been identified, still include their title as a placeholder (e.g., architect, general contractor) and provide status information. </w:t>
      </w:r>
      <w:r w:rsidR="006919E5" w:rsidRPr="00DC308D">
        <w:t>Include years of experience, key accomplishments, knowledge of housing development and/or government regulations, financial management background, professional certifications (if applicable), and other information that demonstrates capacity to carry out the project. Please also include information on staff diversity and/or expertise related to affordable housing.</w:t>
      </w:r>
    </w:p>
    <w:p w14:paraId="11CC7240" w14:textId="01B5DFEF" w:rsidR="002153D2" w:rsidRDefault="002153D2" w:rsidP="006919E5">
      <w:pPr>
        <w:pStyle w:val="ListParagraph"/>
        <w:numPr>
          <w:ilvl w:val="0"/>
          <w:numId w:val="7"/>
        </w:numPr>
        <w:spacing w:after="0" w:line="312" w:lineRule="auto"/>
      </w:pPr>
      <w:r>
        <w:rPr>
          <w:b/>
          <w:bCs/>
        </w:rPr>
        <w:t xml:space="preserve">Property Management </w:t>
      </w:r>
      <w:r w:rsidRPr="002153D2">
        <w:t>(rental projects only)</w:t>
      </w:r>
      <w:r>
        <w:rPr>
          <w:b/>
          <w:bCs/>
        </w:rPr>
        <w:t xml:space="preserve"> </w:t>
      </w:r>
      <w:r>
        <w:t>– Indicate property management (both company and staff) for the rental project, including relevant information demonstrating their capacity to manage affordability compliance.</w:t>
      </w:r>
    </w:p>
    <w:p w14:paraId="2E29C1DD" w14:textId="77777777" w:rsidR="002153D2" w:rsidRDefault="002153D2" w:rsidP="002153D2">
      <w:pPr>
        <w:spacing w:after="0" w:line="312" w:lineRule="auto"/>
      </w:pPr>
    </w:p>
    <w:p w14:paraId="5BEBA79A" w14:textId="77777777" w:rsidR="002908EF" w:rsidRDefault="002908EF" w:rsidP="002908EF">
      <w:pPr>
        <w:spacing w:after="0" w:line="312" w:lineRule="auto"/>
        <w:ind w:firstLine="360"/>
        <w:rPr>
          <w:b/>
          <w:bCs/>
          <w:u w:val="single"/>
        </w:rPr>
      </w:pPr>
      <w:r w:rsidRPr="000974F7">
        <w:rPr>
          <w:b/>
          <w:bCs/>
          <w:u w:val="single"/>
        </w:rPr>
        <w:t>Project Impact</w:t>
      </w:r>
    </w:p>
    <w:p w14:paraId="19075D08" w14:textId="4315AA41" w:rsidR="00AF1680" w:rsidRDefault="006F22C6" w:rsidP="00720693">
      <w:pPr>
        <w:pStyle w:val="ListParagraph"/>
        <w:numPr>
          <w:ilvl w:val="0"/>
          <w:numId w:val="7"/>
        </w:numPr>
        <w:spacing w:after="0" w:line="312" w:lineRule="auto"/>
      </w:pPr>
      <w:r w:rsidRPr="0033368E">
        <w:rPr>
          <w:b/>
          <w:bCs/>
        </w:rPr>
        <w:t>Assessment Alignment</w:t>
      </w:r>
      <w:r>
        <w:t xml:space="preserve"> –</w:t>
      </w:r>
      <w:r w:rsidR="00831317">
        <w:t xml:space="preserve"> </w:t>
      </w:r>
      <w:r w:rsidR="00831317" w:rsidRPr="000B664D">
        <w:t>Describe how the project aligns with the finding</w:t>
      </w:r>
      <w:r w:rsidR="00831317">
        <w:t>s</w:t>
      </w:r>
      <w:r w:rsidR="00831317" w:rsidRPr="000B664D">
        <w:t xml:space="preserve"> in the </w:t>
      </w:r>
      <w:hyperlink r:id="rId13" w:history="1">
        <w:r w:rsidR="00831317" w:rsidRPr="000B664D">
          <w:rPr>
            <w:rStyle w:val="Hyperlink"/>
          </w:rPr>
          <w:t>Omaha and Council Bluffs Area Assessment of Housing Affordability, Needs, and Priorities</w:t>
        </w:r>
      </w:hyperlink>
      <w:r w:rsidR="00831317" w:rsidRPr="000B664D">
        <w:rPr>
          <w:color w:val="1154CC"/>
        </w:rPr>
        <w:t xml:space="preserve"> </w:t>
      </w:r>
      <w:r w:rsidR="00831317" w:rsidRPr="000B664D">
        <w:t xml:space="preserve">and identify the </w:t>
      </w:r>
      <w:r w:rsidR="00831317" w:rsidRPr="00831317">
        <w:t>specific gaps or needs you are addressing</w:t>
      </w:r>
      <w:r w:rsidR="00831317" w:rsidRPr="000B664D">
        <w:t xml:space="preserve"> through this project</w:t>
      </w:r>
      <w:r w:rsidR="009D1AF4" w:rsidRPr="0043489D">
        <w:t>.</w:t>
      </w:r>
      <w:r w:rsidR="003B730B">
        <w:t xml:space="preserve"> </w:t>
      </w:r>
      <w:r w:rsidR="003B730B" w:rsidRPr="003B730B">
        <w:t>Please include any additional information that addresses local demand for the project.</w:t>
      </w:r>
    </w:p>
    <w:p w14:paraId="3744B4F8" w14:textId="758479E2" w:rsidR="002B0227" w:rsidRPr="002B0227" w:rsidRDefault="002B0227" w:rsidP="00720693">
      <w:pPr>
        <w:pStyle w:val="ListParagraph"/>
        <w:numPr>
          <w:ilvl w:val="0"/>
          <w:numId w:val="7"/>
        </w:numPr>
        <w:spacing w:after="0" w:line="312" w:lineRule="auto"/>
      </w:pPr>
      <w:r w:rsidRPr="0033368E">
        <w:rPr>
          <w:b/>
          <w:bCs/>
        </w:rPr>
        <w:t>Project Description</w:t>
      </w:r>
      <w:r w:rsidRPr="002B0227">
        <w:t xml:space="preserve"> – </w:t>
      </w:r>
      <w:r w:rsidR="00AF1680" w:rsidRPr="002B0227">
        <w:t xml:space="preserve">Describe the proposed project and how it addresses </w:t>
      </w:r>
      <w:r w:rsidR="00F85A1D">
        <w:t xml:space="preserve">the </w:t>
      </w:r>
      <w:r w:rsidR="00AF1680" w:rsidRPr="002B0227">
        <w:t>needs identified above</w:t>
      </w:r>
      <w:r w:rsidRPr="002B0227">
        <w:t>.</w:t>
      </w:r>
    </w:p>
    <w:p w14:paraId="044376B7" w14:textId="5B592BF9" w:rsidR="002B0227" w:rsidRPr="002B0227" w:rsidRDefault="00013A61" w:rsidP="00720693">
      <w:pPr>
        <w:pStyle w:val="ListParagraph"/>
        <w:numPr>
          <w:ilvl w:val="0"/>
          <w:numId w:val="7"/>
        </w:numPr>
        <w:spacing w:after="0" w:line="312" w:lineRule="auto"/>
      </w:pPr>
      <w:r w:rsidRPr="0033368E">
        <w:rPr>
          <w:b/>
          <w:bCs/>
        </w:rPr>
        <w:t>FPI</w:t>
      </w:r>
      <w:r w:rsidR="007C097A" w:rsidRPr="0033368E">
        <w:rPr>
          <w:b/>
          <w:bCs/>
        </w:rPr>
        <w:t xml:space="preserve"> Priorities Alignment</w:t>
      </w:r>
      <w:r w:rsidR="007C097A" w:rsidRPr="002B0227">
        <w:t xml:space="preserve"> </w:t>
      </w:r>
      <w:r w:rsidR="00703731" w:rsidRPr="002B0227">
        <w:t>–</w:t>
      </w:r>
      <w:r w:rsidR="007C097A" w:rsidRPr="002B0227">
        <w:t xml:space="preserve"> </w:t>
      </w:r>
      <w:r w:rsidR="00703731" w:rsidRPr="002B0227">
        <w:t xml:space="preserve">Describe how the project aligns </w:t>
      </w:r>
      <w:r w:rsidR="002B0227" w:rsidRPr="002B0227">
        <w:t xml:space="preserve">with </w:t>
      </w:r>
      <w:hyperlink r:id="rId14" w:history="1">
        <w:r w:rsidR="002B0227" w:rsidRPr="00824357">
          <w:rPr>
            <w:rStyle w:val="Hyperlink"/>
          </w:rPr>
          <w:t>Front Porch Investments’ strategic priorities</w:t>
        </w:r>
      </w:hyperlink>
      <w:r w:rsidR="009D1AF4" w:rsidRPr="0043489D">
        <w:t>.</w:t>
      </w:r>
      <w:r w:rsidR="002B0227" w:rsidRPr="002B0227">
        <w:t xml:space="preserve"> </w:t>
      </w:r>
    </w:p>
    <w:p w14:paraId="7C240D16" w14:textId="4B618C45" w:rsidR="00AF1680" w:rsidRDefault="00326C1C" w:rsidP="00720693">
      <w:pPr>
        <w:pStyle w:val="ListParagraph"/>
        <w:numPr>
          <w:ilvl w:val="0"/>
          <w:numId w:val="7"/>
        </w:numPr>
        <w:spacing w:after="0" w:line="312" w:lineRule="auto"/>
      </w:pPr>
      <w:r w:rsidRPr="0033368E">
        <w:rPr>
          <w:b/>
          <w:bCs/>
        </w:rPr>
        <w:t>Beneficiaries</w:t>
      </w:r>
      <w:r w:rsidR="0099022E">
        <w:t xml:space="preserve"> – </w:t>
      </w:r>
      <w:r w:rsidR="0099022E" w:rsidRPr="0099022E">
        <w:t>Please describe the population you expect this project to serve</w:t>
      </w:r>
      <w:r w:rsidR="00156399">
        <w:t>, e.g.</w:t>
      </w:r>
      <w:r w:rsidR="0099022E" w:rsidRPr="0099022E">
        <w:t>, Black, Indigenous and other residents of color, families, single adult heads of households, residents with physical, developmental, or intellectual disabilities or other health concerns, older residents, residents for whom English is not a first or preferred language, or residents with chronic housing instability</w:t>
      </w:r>
      <w:r w:rsidR="0099022E">
        <w:t>.</w:t>
      </w:r>
    </w:p>
    <w:p w14:paraId="5F98954C" w14:textId="3F021DFC" w:rsidR="007D73A3" w:rsidRPr="007A4023" w:rsidRDefault="007D73A3" w:rsidP="00720693">
      <w:pPr>
        <w:pStyle w:val="ListParagraph"/>
        <w:numPr>
          <w:ilvl w:val="0"/>
          <w:numId w:val="7"/>
        </w:numPr>
        <w:spacing w:after="0" w:line="312" w:lineRule="auto"/>
      </w:pPr>
      <w:r w:rsidRPr="007A4023">
        <w:rPr>
          <w:b/>
          <w:bCs/>
        </w:rPr>
        <w:t>Community Benefit</w:t>
      </w:r>
      <w:r w:rsidRPr="007A4023">
        <w:t xml:space="preserve"> – Describe the community benefit that will be derived from this project</w:t>
      </w:r>
      <w:r w:rsidR="00B71B15">
        <w:t>. For example,</w:t>
      </w:r>
      <w:r w:rsidRPr="007A4023">
        <w:t xml:space="preserve"> how will this project diversify the economy, improve the local neighborhood, and/or increase livability in the community?</w:t>
      </w:r>
    </w:p>
    <w:p w14:paraId="20F625F4" w14:textId="64FD8433" w:rsidR="00AF1680" w:rsidRDefault="005657F5" w:rsidP="00720693">
      <w:pPr>
        <w:pStyle w:val="ListParagraph"/>
        <w:numPr>
          <w:ilvl w:val="0"/>
          <w:numId w:val="7"/>
        </w:numPr>
        <w:spacing w:after="0" w:line="312" w:lineRule="auto"/>
      </w:pPr>
      <w:r w:rsidRPr="0033368E">
        <w:rPr>
          <w:b/>
          <w:bCs/>
        </w:rPr>
        <w:t>Best Practices</w:t>
      </w:r>
      <w:r w:rsidR="00720693">
        <w:rPr>
          <w:b/>
          <w:bCs/>
        </w:rPr>
        <w:t>/</w:t>
      </w:r>
      <w:r w:rsidRPr="0033368E">
        <w:rPr>
          <w:b/>
          <w:bCs/>
        </w:rPr>
        <w:t>Innovation</w:t>
      </w:r>
      <w:r>
        <w:t xml:space="preserve"> </w:t>
      </w:r>
      <w:r w:rsidR="00CA0879">
        <w:t xml:space="preserve">– </w:t>
      </w:r>
      <w:r w:rsidR="00CA0879" w:rsidRPr="00CA0879">
        <w:t>How will this project incorporate best/proven practices or demonstrate innovation</w:t>
      </w:r>
      <w:r w:rsidR="00CA0879">
        <w:t>, e.g.,</w:t>
      </w:r>
      <w:r w:rsidR="00CA0879" w:rsidRPr="00CA0879">
        <w:t xml:space="preserve"> bring</w:t>
      </w:r>
      <w:r w:rsidR="00F56651">
        <w:t>ing</w:t>
      </w:r>
      <w:r w:rsidR="00CA0879" w:rsidRPr="00CA0879">
        <w:t xml:space="preserve"> new concepts to Omaha?</w:t>
      </w:r>
    </w:p>
    <w:p w14:paraId="066C1951" w14:textId="6CCFEB95" w:rsidR="00CA47E2" w:rsidRDefault="007A5894" w:rsidP="00CA47E2">
      <w:pPr>
        <w:pStyle w:val="ListParagraph"/>
        <w:numPr>
          <w:ilvl w:val="0"/>
          <w:numId w:val="7"/>
        </w:numPr>
        <w:spacing w:after="0" w:line="312" w:lineRule="auto"/>
        <w:rPr>
          <w:rFonts w:cstheme="minorHAnsi"/>
          <w:color w:val="000000"/>
        </w:rPr>
      </w:pPr>
      <w:r w:rsidRPr="000974F7">
        <w:rPr>
          <w:rFonts w:cstheme="minorHAnsi"/>
          <w:b/>
          <w:bCs/>
          <w:color w:val="000000"/>
        </w:rPr>
        <w:t>Outcome</w:t>
      </w:r>
      <w:r w:rsidR="002173CB" w:rsidRPr="000974F7">
        <w:rPr>
          <w:rFonts w:cstheme="minorHAnsi"/>
          <w:b/>
          <w:bCs/>
          <w:color w:val="000000"/>
        </w:rPr>
        <w:t xml:space="preserve"> Measurement</w:t>
      </w:r>
      <w:r w:rsidR="002173CB">
        <w:rPr>
          <w:rFonts w:cstheme="minorHAnsi"/>
          <w:color w:val="000000"/>
        </w:rPr>
        <w:t xml:space="preserve"> – </w:t>
      </w:r>
      <w:r w:rsidRPr="007A5894">
        <w:rPr>
          <w:rFonts w:cstheme="minorHAnsi"/>
          <w:color w:val="000000"/>
        </w:rPr>
        <w:t>What other outcomes might you measure besides number of units created? How might those outcomes be measured and by whom?</w:t>
      </w:r>
    </w:p>
    <w:p w14:paraId="79D23973" w14:textId="77777777" w:rsidR="00CA47E2" w:rsidRPr="00CA47E2" w:rsidRDefault="00CA47E2" w:rsidP="00CA47E2">
      <w:pPr>
        <w:spacing w:after="0" w:line="312" w:lineRule="auto"/>
        <w:rPr>
          <w:rFonts w:cstheme="minorHAnsi"/>
          <w:color w:val="000000"/>
        </w:rPr>
      </w:pPr>
    </w:p>
    <w:p w14:paraId="30CC833F" w14:textId="13F31388" w:rsidR="004330AA" w:rsidRDefault="00AF1680" w:rsidP="00720693">
      <w:pPr>
        <w:pStyle w:val="ListParagraph"/>
        <w:numPr>
          <w:ilvl w:val="0"/>
          <w:numId w:val="7"/>
        </w:numPr>
        <w:spacing w:after="0" w:line="312" w:lineRule="auto"/>
      </w:pPr>
      <w:r w:rsidRPr="000974F7">
        <w:rPr>
          <w:b/>
          <w:bCs/>
        </w:rPr>
        <w:lastRenderedPageBreak/>
        <w:t>Partnerships</w:t>
      </w:r>
      <w:r w:rsidR="000974F7">
        <w:t xml:space="preserve"> – </w:t>
      </w:r>
      <w:r w:rsidR="000974F7" w:rsidRPr="000974F7">
        <w:t>Have you or will you partner with any community organizations on this project to provide wraparound services to residents if applicable, such as housing education or financial counseling? Please name all current or prospective partnering organizations and describe how these partners have or will participate in the project. Which</w:t>
      </w:r>
      <w:r w:rsidR="00805684">
        <w:t>,</w:t>
      </w:r>
      <w:r w:rsidR="000974F7" w:rsidRPr="000974F7">
        <w:t xml:space="preserve"> if any</w:t>
      </w:r>
      <w:r w:rsidR="00805684">
        <w:t>,</w:t>
      </w:r>
      <w:r w:rsidR="000974F7" w:rsidRPr="000974F7">
        <w:t xml:space="preserve"> of these partnerships have been formalized through a</w:t>
      </w:r>
      <w:r w:rsidR="0024657A">
        <w:t>n</w:t>
      </w:r>
      <w:r w:rsidR="000974F7" w:rsidRPr="000974F7">
        <w:t xml:space="preserve"> MOU or other </w:t>
      </w:r>
      <w:r w:rsidR="001836E3">
        <w:t>official</w:t>
      </w:r>
      <w:r w:rsidR="000974F7" w:rsidRPr="000974F7">
        <w:t xml:space="preserve"> partnership agreement?</w:t>
      </w:r>
    </w:p>
    <w:p w14:paraId="52039431" w14:textId="77777777" w:rsidR="003170FD" w:rsidRDefault="003170FD" w:rsidP="0039760C">
      <w:pPr>
        <w:autoSpaceDE w:val="0"/>
        <w:autoSpaceDN w:val="0"/>
        <w:adjustRightInd w:val="0"/>
        <w:spacing w:after="0" w:line="312" w:lineRule="auto"/>
        <w:rPr>
          <w:rFonts w:cstheme="minorHAnsi"/>
          <w:color w:val="000000"/>
        </w:rPr>
      </w:pPr>
    </w:p>
    <w:p w14:paraId="5E7CCC5D" w14:textId="1C712F26" w:rsidR="00D163CA" w:rsidRPr="000974F7" w:rsidRDefault="00D163CA" w:rsidP="00D163CA">
      <w:pPr>
        <w:spacing w:after="0" w:line="312" w:lineRule="auto"/>
        <w:ind w:firstLine="360"/>
        <w:rPr>
          <w:b/>
          <w:bCs/>
          <w:u w:val="single"/>
        </w:rPr>
      </w:pPr>
      <w:r>
        <w:rPr>
          <w:b/>
          <w:bCs/>
          <w:u w:val="single"/>
        </w:rPr>
        <w:t>Site Information</w:t>
      </w:r>
    </w:p>
    <w:p w14:paraId="74B90637" w14:textId="77777777" w:rsidR="00D163CA" w:rsidRPr="005E65FD" w:rsidRDefault="00D163CA" w:rsidP="00D163CA">
      <w:pPr>
        <w:pStyle w:val="ListParagraph"/>
        <w:numPr>
          <w:ilvl w:val="0"/>
          <w:numId w:val="7"/>
        </w:numPr>
        <w:autoSpaceDE w:val="0"/>
        <w:autoSpaceDN w:val="0"/>
        <w:adjustRightInd w:val="0"/>
        <w:spacing w:after="0" w:line="312" w:lineRule="auto"/>
        <w:rPr>
          <w:rFonts w:cstheme="minorHAnsi"/>
          <w:b/>
          <w:bCs/>
          <w:color w:val="000000"/>
        </w:rPr>
      </w:pPr>
      <w:r>
        <w:rPr>
          <w:b/>
          <w:bCs/>
        </w:rPr>
        <w:t>Physical Location</w:t>
      </w:r>
      <w:r>
        <w:t xml:space="preserve"> – </w:t>
      </w:r>
      <w:r w:rsidRPr="000B664D">
        <w:t xml:space="preserve">Describe </w:t>
      </w:r>
      <w:r w:rsidRPr="000A2CDB">
        <w:t xml:space="preserve">the physical location of the project, </w:t>
      </w:r>
      <w:r w:rsidRPr="0024275C">
        <w:t>including address (if available) and details about the proposed location such as neighborhood characteristics and evidence of need/demand in this specific</w:t>
      </w:r>
      <w:r>
        <w:t xml:space="preserve"> </w:t>
      </w:r>
      <w:r w:rsidRPr="0022378C">
        <w:t>market.</w:t>
      </w:r>
    </w:p>
    <w:p w14:paraId="40E5AECE" w14:textId="67E61F6B" w:rsidR="005E65FD" w:rsidRPr="005E65FD" w:rsidRDefault="005E65FD" w:rsidP="00D163CA">
      <w:pPr>
        <w:pStyle w:val="ListParagraph"/>
        <w:numPr>
          <w:ilvl w:val="0"/>
          <w:numId w:val="7"/>
        </w:numPr>
        <w:autoSpaceDE w:val="0"/>
        <w:autoSpaceDN w:val="0"/>
        <w:adjustRightInd w:val="0"/>
        <w:spacing w:after="0" w:line="312" w:lineRule="auto"/>
        <w:rPr>
          <w:rFonts w:cstheme="minorHAnsi"/>
          <w:b/>
          <w:bCs/>
          <w:color w:val="000000"/>
        </w:rPr>
      </w:pPr>
      <w:r>
        <w:rPr>
          <w:b/>
          <w:bCs/>
        </w:rPr>
        <w:t>Project Characteristics</w:t>
      </w:r>
      <w:r w:rsidRPr="005E65FD">
        <w:t xml:space="preserve"> </w:t>
      </w:r>
      <w:r w:rsidRPr="005E65FD">
        <w:rPr>
          <w:rFonts w:cstheme="minorHAnsi"/>
          <w:color w:val="000000"/>
        </w:rPr>
        <w:t>–</w:t>
      </w:r>
      <w:r w:rsidR="00D24699">
        <w:rPr>
          <w:rFonts w:cstheme="minorHAnsi"/>
          <w:color w:val="000000"/>
        </w:rPr>
        <w:t xml:space="preserve"> C</w:t>
      </w:r>
      <w:r w:rsidRPr="005E65FD">
        <w:rPr>
          <w:rFonts w:cstheme="minorHAnsi"/>
          <w:color w:val="000000"/>
        </w:rPr>
        <w:t>omplete the table below in full.</w:t>
      </w:r>
    </w:p>
    <w:tbl>
      <w:tblPr>
        <w:tblStyle w:val="TableGrid"/>
        <w:tblW w:w="0" w:type="auto"/>
        <w:jc w:val="center"/>
        <w:tblLook w:val="04A0" w:firstRow="1" w:lastRow="0" w:firstColumn="1" w:lastColumn="0" w:noHBand="0" w:noVBand="1"/>
      </w:tblPr>
      <w:tblGrid>
        <w:gridCol w:w="6300"/>
        <w:gridCol w:w="1710"/>
      </w:tblGrid>
      <w:tr w:rsidR="009D7E83" w14:paraId="1BEC55C3" w14:textId="77777777" w:rsidTr="005913C3">
        <w:trPr>
          <w:trHeight w:val="349"/>
          <w:jc w:val="center"/>
        </w:trPr>
        <w:tc>
          <w:tcPr>
            <w:tcW w:w="6300" w:type="dxa"/>
            <w:vAlign w:val="center"/>
          </w:tcPr>
          <w:p w14:paraId="49372741" w14:textId="73CF4D77"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Size of Site</w:t>
            </w:r>
          </w:p>
        </w:tc>
        <w:tc>
          <w:tcPr>
            <w:tcW w:w="1710" w:type="dxa"/>
            <w:vAlign w:val="center"/>
          </w:tcPr>
          <w:p w14:paraId="63E9D063" w14:textId="77777777" w:rsidR="009D7E83" w:rsidRDefault="009D7E83" w:rsidP="005913C3">
            <w:pPr>
              <w:autoSpaceDE w:val="0"/>
              <w:autoSpaceDN w:val="0"/>
              <w:adjustRightInd w:val="0"/>
              <w:spacing w:line="312" w:lineRule="auto"/>
              <w:rPr>
                <w:rFonts w:cstheme="minorHAnsi"/>
                <w:b/>
                <w:bCs/>
                <w:color w:val="000000"/>
              </w:rPr>
            </w:pPr>
          </w:p>
        </w:tc>
      </w:tr>
      <w:tr w:rsidR="009D7E83" w14:paraId="78C53608" w14:textId="77777777" w:rsidTr="005913C3">
        <w:trPr>
          <w:trHeight w:val="349"/>
          <w:jc w:val="center"/>
        </w:trPr>
        <w:tc>
          <w:tcPr>
            <w:tcW w:w="6300" w:type="dxa"/>
            <w:vAlign w:val="center"/>
          </w:tcPr>
          <w:p w14:paraId="54A2CD9D" w14:textId="721E9196"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Number of Buildings</w:t>
            </w:r>
          </w:p>
        </w:tc>
        <w:tc>
          <w:tcPr>
            <w:tcW w:w="1710" w:type="dxa"/>
            <w:vAlign w:val="center"/>
          </w:tcPr>
          <w:p w14:paraId="04B6ED96" w14:textId="77777777" w:rsidR="009D7E83" w:rsidRDefault="009D7E83" w:rsidP="005913C3">
            <w:pPr>
              <w:autoSpaceDE w:val="0"/>
              <w:autoSpaceDN w:val="0"/>
              <w:adjustRightInd w:val="0"/>
              <w:spacing w:line="312" w:lineRule="auto"/>
              <w:rPr>
                <w:rFonts w:cstheme="minorHAnsi"/>
                <w:b/>
                <w:bCs/>
                <w:color w:val="000000"/>
              </w:rPr>
            </w:pPr>
          </w:p>
        </w:tc>
      </w:tr>
      <w:tr w:rsidR="009D7E83" w14:paraId="5BFB8F19" w14:textId="77777777" w:rsidTr="005913C3">
        <w:trPr>
          <w:trHeight w:val="349"/>
          <w:jc w:val="center"/>
        </w:trPr>
        <w:tc>
          <w:tcPr>
            <w:tcW w:w="6300" w:type="dxa"/>
            <w:vAlign w:val="center"/>
          </w:tcPr>
          <w:p w14:paraId="26540856" w14:textId="15E021A7"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Year Built/Year Rehab</w:t>
            </w:r>
          </w:p>
        </w:tc>
        <w:tc>
          <w:tcPr>
            <w:tcW w:w="1710" w:type="dxa"/>
            <w:vAlign w:val="center"/>
          </w:tcPr>
          <w:p w14:paraId="00D08E9B" w14:textId="77777777" w:rsidR="009D7E83" w:rsidRDefault="009D7E83" w:rsidP="005913C3">
            <w:pPr>
              <w:autoSpaceDE w:val="0"/>
              <w:autoSpaceDN w:val="0"/>
              <w:adjustRightInd w:val="0"/>
              <w:spacing w:line="312" w:lineRule="auto"/>
              <w:rPr>
                <w:rFonts w:cstheme="minorHAnsi"/>
                <w:b/>
                <w:bCs/>
                <w:color w:val="000000"/>
              </w:rPr>
            </w:pPr>
          </w:p>
        </w:tc>
      </w:tr>
      <w:tr w:rsidR="009D7E83" w14:paraId="575F7F7F" w14:textId="77777777" w:rsidTr="005913C3">
        <w:trPr>
          <w:trHeight w:val="349"/>
          <w:jc w:val="center"/>
        </w:trPr>
        <w:tc>
          <w:tcPr>
            <w:tcW w:w="6300" w:type="dxa"/>
            <w:vAlign w:val="center"/>
          </w:tcPr>
          <w:p w14:paraId="6D52F069" w14:textId="59E44822"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Number of Stories</w:t>
            </w:r>
          </w:p>
        </w:tc>
        <w:tc>
          <w:tcPr>
            <w:tcW w:w="1710" w:type="dxa"/>
            <w:vAlign w:val="center"/>
          </w:tcPr>
          <w:p w14:paraId="21DDDC77" w14:textId="77777777" w:rsidR="009D7E83" w:rsidRDefault="009D7E83" w:rsidP="005913C3">
            <w:pPr>
              <w:autoSpaceDE w:val="0"/>
              <w:autoSpaceDN w:val="0"/>
              <w:adjustRightInd w:val="0"/>
              <w:spacing w:line="312" w:lineRule="auto"/>
              <w:rPr>
                <w:rFonts w:cstheme="minorHAnsi"/>
                <w:b/>
                <w:bCs/>
                <w:color w:val="000000"/>
              </w:rPr>
            </w:pPr>
          </w:p>
        </w:tc>
      </w:tr>
      <w:tr w:rsidR="009D7E83" w14:paraId="0682909F" w14:textId="77777777" w:rsidTr="005913C3">
        <w:trPr>
          <w:trHeight w:val="349"/>
          <w:jc w:val="center"/>
        </w:trPr>
        <w:tc>
          <w:tcPr>
            <w:tcW w:w="6300" w:type="dxa"/>
            <w:vAlign w:val="center"/>
          </w:tcPr>
          <w:p w14:paraId="40B6C6FE" w14:textId="70AFF28C"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Number of Units</w:t>
            </w:r>
          </w:p>
        </w:tc>
        <w:tc>
          <w:tcPr>
            <w:tcW w:w="1710" w:type="dxa"/>
            <w:vAlign w:val="center"/>
          </w:tcPr>
          <w:p w14:paraId="3EFCE24E" w14:textId="77777777" w:rsidR="009D7E83" w:rsidRDefault="009D7E83" w:rsidP="005913C3">
            <w:pPr>
              <w:autoSpaceDE w:val="0"/>
              <w:autoSpaceDN w:val="0"/>
              <w:adjustRightInd w:val="0"/>
              <w:spacing w:line="312" w:lineRule="auto"/>
              <w:rPr>
                <w:rFonts w:cstheme="minorHAnsi"/>
                <w:b/>
                <w:bCs/>
                <w:color w:val="000000"/>
              </w:rPr>
            </w:pPr>
          </w:p>
        </w:tc>
      </w:tr>
      <w:tr w:rsidR="009D7E83" w14:paraId="1746D38F" w14:textId="77777777" w:rsidTr="005913C3">
        <w:trPr>
          <w:trHeight w:val="349"/>
          <w:jc w:val="center"/>
        </w:trPr>
        <w:tc>
          <w:tcPr>
            <w:tcW w:w="6300" w:type="dxa"/>
            <w:vAlign w:val="center"/>
          </w:tcPr>
          <w:p w14:paraId="59F2E5C6" w14:textId="6D08A4B2"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Gross Square Footage (SF)</w:t>
            </w:r>
          </w:p>
        </w:tc>
        <w:tc>
          <w:tcPr>
            <w:tcW w:w="1710" w:type="dxa"/>
            <w:vAlign w:val="center"/>
          </w:tcPr>
          <w:p w14:paraId="5665B7BE" w14:textId="77777777" w:rsidR="009D7E83" w:rsidRDefault="009D7E83" w:rsidP="005913C3">
            <w:pPr>
              <w:autoSpaceDE w:val="0"/>
              <w:autoSpaceDN w:val="0"/>
              <w:adjustRightInd w:val="0"/>
              <w:spacing w:line="312" w:lineRule="auto"/>
              <w:rPr>
                <w:rFonts w:cstheme="minorHAnsi"/>
                <w:b/>
                <w:bCs/>
                <w:color w:val="000000"/>
              </w:rPr>
            </w:pPr>
          </w:p>
        </w:tc>
      </w:tr>
      <w:tr w:rsidR="009D7E83" w14:paraId="1F32B854" w14:textId="77777777" w:rsidTr="005913C3">
        <w:trPr>
          <w:trHeight w:val="350"/>
          <w:jc w:val="center"/>
        </w:trPr>
        <w:tc>
          <w:tcPr>
            <w:tcW w:w="6300" w:type="dxa"/>
            <w:vAlign w:val="center"/>
          </w:tcPr>
          <w:p w14:paraId="132EDF22" w14:textId="53FDD1B5" w:rsidR="009D7E83" w:rsidRDefault="00D24699" w:rsidP="005913C3">
            <w:pPr>
              <w:autoSpaceDE w:val="0"/>
              <w:autoSpaceDN w:val="0"/>
              <w:adjustRightInd w:val="0"/>
              <w:spacing w:line="312" w:lineRule="auto"/>
              <w:rPr>
                <w:rFonts w:cstheme="minorHAnsi"/>
                <w:b/>
                <w:bCs/>
                <w:color w:val="000000"/>
              </w:rPr>
            </w:pPr>
            <w:r>
              <w:rPr>
                <w:rFonts w:ascii="Calibri" w:hAnsi="Calibri" w:cs="Calibri"/>
                <w:color w:val="000000"/>
              </w:rPr>
              <w:t>Residential</w:t>
            </w:r>
            <w:r w:rsidR="009D7E83">
              <w:rPr>
                <w:rFonts w:ascii="Calibri" w:hAnsi="Calibri" w:cs="Calibri"/>
                <w:color w:val="000000"/>
              </w:rPr>
              <w:t xml:space="preserve"> Square Footage (SF)</w:t>
            </w:r>
          </w:p>
        </w:tc>
        <w:tc>
          <w:tcPr>
            <w:tcW w:w="1710" w:type="dxa"/>
            <w:vAlign w:val="center"/>
          </w:tcPr>
          <w:p w14:paraId="0832C816" w14:textId="77777777" w:rsidR="009D7E83" w:rsidRDefault="009D7E83" w:rsidP="005913C3">
            <w:pPr>
              <w:autoSpaceDE w:val="0"/>
              <w:autoSpaceDN w:val="0"/>
              <w:adjustRightInd w:val="0"/>
              <w:spacing w:line="312" w:lineRule="auto"/>
              <w:rPr>
                <w:rFonts w:cstheme="minorHAnsi"/>
                <w:b/>
                <w:bCs/>
                <w:color w:val="000000"/>
              </w:rPr>
            </w:pPr>
          </w:p>
        </w:tc>
      </w:tr>
      <w:tr w:rsidR="009D7E83" w14:paraId="12FABEB8" w14:textId="77777777" w:rsidTr="005913C3">
        <w:trPr>
          <w:trHeight w:val="349"/>
          <w:jc w:val="center"/>
        </w:trPr>
        <w:tc>
          <w:tcPr>
            <w:tcW w:w="6300" w:type="dxa"/>
            <w:vAlign w:val="center"/>
          </w:tcPr>
          <w:p w14:paraId="77D63B2A" w14:textId="29553C64"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 xml:space="preserve">Current Unit Amenities (e.g., washer/dryer, wheelchair </w:t>
            </w:r>
            <w:r w:rsidR="00D24699">
              <w:rPr>
                <w:rFonts w:ascii="Calibri" w:hAnsi="Calibri" w:cs="Calibri"/>
                <w:color w:val="000000"/>
              </w:rPr>
              <w:t>accessible</w:t>
            </w:r>
            <w:r>
              <w:rPr>
                <w:rFonts w:ascii="Calibri" w:hAnsi="Calibri" w:cs="Calibri"/>
                <w:color w:val="000000"/>
              </w:rPr>
              <w:t>)</w:t>
            </w:r>
          </w:p>
        </w:tc>
        <w:tc>
          <w:tcPr>
            <w:tcW w:w="1710" w:type="dxa"/>
            <w:vAlign w:val="center"/>
          </w:tcPr>
          <w:p w14:paraId="70A8B37D" w14:textId="77777777" w:rsidR="009D7E83" w:rsidRDefault="009D7E83" w:rsidP="005913C3">
            <w:pPr>
              <w:autoSpaceDE w:val="0"/>
              <w:autoSpaceDN w:val="0"/>
              <w:adjustRightInd w:val="0"/>
              <w:spacing w:line="312" w:lineRule="auto"/>
              <w:rPr>
                <w:rFonts w:cstheme="minorHAnsi"/>
                <w:b/>
                <w:bCs/>
                <w:color w:val="000000"/>
              </w:rPr>
            </w:pPr>
          </w:p>
        </w:tc>
      </w:tr>
      <w:tr w:rsidR="009D7E83" w14:paraId="234AD004" w14:textId="77777777" w:rsidTr="005913C3">
        <w:trPr>
          <w:trHeight w:val="349"/>
          <w:jc w:val="center"/>
        </w:trPr>
        <w:tc>
          <w:tcPr>
            <w:tcW w:w="6300" w:type="dxa"/>
            <w:vAlign w:val="center"/>
          </w:tcPr>
          <w:p w14:paraId="38735982" w14:textId="0378D2A9"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Community Amenities (e.g., common laundry, on-site management)</w:t>
            </w:r>
          </w:p>
        </w:tc>
        <w:tc>
          <w:tcPr>
            <w:tcW w:w="1710" w:type="dxa"/>
            <w:vAlign w:val="center"/>
          </w:tcPr>
          <w:p w14:paraId="3C3DA0B3" w14:textId="77777777" w:rsidR="009D7E83" w:rsidRDefault="009D7E83" w:rsidP="005913C3">
            <w:pPr>
              <w:autoSpaceDE w:val="0"/>
              <w:autoSpaceDN w:val="0"/>
              <w:adjustRightInd w:val="0"/>
              <w:spacing w:line="312" w:lineRule="auto"/>
              <w:rPr>
                <w:rFonts w:cstheme="minorHAnsi"/>
                <w:b/>
                <w:bCs/>
                <w:color w:val="000000"/>
              </w:rPr>
            </w:pPr>
          </w:p>
        </w:tc>
      </w:tr>
      <w:tr w:rsidR="009D7E83" w14:paraId="442FD474" w14:textId="77777777" w:rsidTr="005913C3">
        <w:trPr>
          <w:trHeight w:val="349"/>
          <w:jc w:val="center"/>
        </w:trPr>
        <w:tc>
          <w:tcPr>
            <w:tcW w:w="6300" w:type="dxa"/>
            <w:vAlign w:val="center"/>
          </w:tcPr>
          <w:p w14:paraId="081AECE4" w14:textId="3550E923" w:rsidR="009D7E83" w:rsidRDefault="009D7E83" w:rsidP="005913C3">
            <w:pPr>
              <w:autoSpaceDE w:val="0"/>
              <w:autoSpaceDN w:val="0"/>
              <w:adjustRightInd w:val="0"/>
              <w:spacing w:line="312" w:lineRule="auto"/>
              <w:rPr>
                <w:rFonts w:cstheme="minorHAnsi"/>
                <w:b/>
                <w:bCs/>
                <w:color w:val="000000"/>
              </w:rPr>
            </w:pPr>
            <w:r>
              <w:rPr>
                <w:rFonts w:ascii="Calibri" w:hAnsi="Calibri" w:cs="Calibri"/>
                <w:color w:val="000000"/>
              </w:rPr>
              <w:t>Parking (e.g., parking spaces, availability of on-street parking)</w:t>
            </w:r>
          </w:p>
        </w:tc>
        <w:tc>
          <w:tcPr>
            <w:tcW w:w="1710" w:type="dxa"/>
            <w:vAlign w:val="center"/>
          </w:tcPr>
          <w:p w14:paraId="0BFEAC97" w14:textId="77777777" w:rsidR="009D7E83" w:rsidRDefault="009D7E83" w:rsidP="005913C3">
            <w:pPr>
              <w:autoSpaceDE w:val="0"/>
              <w:autoSpaceDN w:val="0"/>
              <w:adjustRightInd w:val="0"/>
              <w:spacing w:line="312" w:lineRule="auto"/>
              <w:rPr>
                <w:rFonts w:cstheme="minorHAnsi"/>
                <w:b/>
                <w:bCs/>
                <w:color w:val="000000"/>
              </w:rPr>
            </w:pPr>
          </w:p>
        </w:tc>
      </w:tr>
      <w:tr w:rsidR="009D7E83" w14:paraId="45740D9A" w14:textId="77777777" w:rsidTr="005913C3">
        <w:trPr>
          <w:trHeight w:val="349"/>
          <w:jc w:val="center"/>
        </w:trPr>
        <w:tc>
          <w:tcPr>
            <w:tcW w:w="6300" w:type="dxa"/>
            <w:vAlign w:val="center"/>
          </w:tcPr>
          <w:p w14:paraId="2DC847B9" w14:textId="7C0CAF04" w:rsidR="009D7E83" w:rsidRPr="00570ECD" w:rsidRDefault="009D7E83" w:rsidP="005913C3">
            <w:pPr>
              <w:autoSpaceDE w:val="0"/>
              <w:autoSpaceDN w:val="0"/>
              <w:adjustRightInd w:val="0"/>
              <w:spacing w:line="312" w:lineRule="auto"/>
            </w:pPr>
            <w:r>
              <w:rPr>
                <w:rFonts w:ascii="Calibri" w:hAnsi="Calibri" w:cs="Calibri"/>
                <w:color w:val="000000"/>
              </w:rPr>
              <w:t>Utilities (to be paid by developer, renter, or other)</w:t>
            </w:r>
          </w:p>
        </w:tc>
        <w:tc>
          <w:tcPr>
            <w:tcW w:w="1710" w:type="dxa"/>
            <w:vAlign w:val="center"/>
          </w:tcPr>
          <w:p w14:paraId="77745880" w14:textId="77777777" w:rsidR="009D7E83" w:rsidRDefault="009D7E83" w:rsidP="005913C3">
            <w:pPr>
              <w:autoSpaceDE w:val="0"/>
              <w:autoSpaceDN w:val="0"/>
              <w:adjustRightInd w:val="0"/>
              <w:spacing w:line="312" w:lineRule="auto"/>
              <w:rPr>
                <w:rFonts w:cstheme="minorHAnsi"/>
                <w:b/>
                <w:bCs/>
                <w:color w:val="000000"/>
              </w:rPr>
            </w:pPr>
          </w:p>
        </w:tc>
      </w:tr>
      <w:tr w:rsidR="009D7E83" w14:paraId="285A15A5" w14:textId="77777777" w:rsidTr="005913C3">
        <w:trPr>
          <w:trHeight w:val="349"/>
          <w:jc w:val="center"/>
        </w:trPr>
        <w:tc>
          <w:tcPr>
            <w:tcW w:w="6300" w:type="dxa"/>
            <w:vAlign w:val="center"/>
          </w:tcPr>
          <w:p w14:paraId="2D521A4D" w14:textId="0DA31B5A" w:rsidR="009D7E83" w:rsidRPr="00570ECD" w:rsidRDefault="009D7E83" w:rsidP="005913C3">
            <w:pPr>
              <w:autoSpaceDE w:val="0"/>
              <w:autoSpaceDN w:val="0"/>
              <w:adjustRightInd w:val="0"/>
              <w:spacing w:line="312" w:lineRule="auto"/>
            </w:pPr>
            <w:r>
              <w:rPr>
                <w:rFonts w:ascii="Calibri" w:hAnsi="Calibri" w:cs="Calibri"/>
                <w:color w:val="000000"/>
              </w:rPr>
              <w:t>Zoning</w:t>
            </w:r>
          </w:p>
        </w:tc>
        <w:tc>
          <w:tcPr>
            <w:tcW w:w="1710" w:type="dxa"/>
            <w:vAlign w:val="center"/>
          </w:tcPr>
          <w:p w14:paraId="41C7C840" w14:textId="77777777" w:rsidR="009D7E83" w:rsidRDefault="009D7E83" w:rsidP="005913C3">
            <w:pPr>
              <w:autoSpaceDE w:val="0"/>
              <w:autoSpaceDN w:val="0"/>
              <w:adjustRightInd w:val="0"/>
              <w:spacing w:line="312" w:lineRule="auto"/>
              <w:rPr>
                <w:rFonts w:cstheme="minorHAnsi"/>
                <w:b/>
                <w:bCs/>
                <w:color w:val="000000"/>
              </w:rPr>
            </w:pPr>
          </w:p>
        </w:tc>
      </w:tr>
      <w:tr w:rsidR="009D7E83" w14:paraId="23362C9C" w14:textId="77777777" w:rsidTr="005913C3">
        <w:trPr>
          <w:trHeight w:val="349"/>
          <w:jc w:val="center"/>
        </w:trPr>
        <w:tc>
          <w:tcPr>
            <w:tcW w:w="6300" w:type="dxa"/>
            <w:vAlign w:val="center"/>
          </w:tcPr>
          <w:p w14:paraId="23FEB1B0" w14:textId="455CF894" w:rsidR="009D7E83" w:rsidRPr="00570ECD" w:rsidRDefault="009D7E83" w:rsidP="005913C3">
            <w:pPr>
              <w:autoSpaceDE w:val="0"/>
              <w:autoSpaceDN w:val="0"/>
              <w:adjustRightInd w:val="0"/>
              <w:spacing w:line="312" w:lineRule="auto"/>
            </w:pPr>
            <w:r>
              <w:rPr>
                <w:rFonts w:ascii="Calibri" w:hAnsi="Calibri" w:cs="Calibri"/>
                <w:color w:val="000000"/>
              </w:rPr>
              <w:t>Flood Zone</w:t>
            </w:r>
          </w:p>
        </w:tc>
        <w:tc>
          <w:tcPr>
            <w:tcW w:w="1710" w:type="dxa"/>
            <w:vAlign w:val="center"/>
          </w:tcPr>
          <w:p w14:paraId="7CF37757" w14:textId="77777777" w:rsidR="009D7E83" w:rsidRDefault="009D7E83" w:rsidP="005913C3">
            <w:pPr>
              <w:autoSpaceDE w:val="0"/>
              <w:autoSpaceDN w:val="0"/>
              <w:adjustRightInd w:val="0"/>
              <w:spacing w:line="312" w:lineRule="auto"/>
              <w:rPr>
                <w:rFonts w:cstheme="minorHAnsi"/>
                <w:b/>
                <w:bCs/>
                <w:color w:val="000000"/>
              </w:rPr>
            </w:pPr>
          </w:p>
        </w:tc>
      </w:tr>
      <w:tr w:rsidR="009D7E83" w14:paraId="37FC17B3" w14:textId="77777777" w:rsidTr="005913C3">
        <w:trPr>
          <w:trHeight w:val="350"/>
          <w:jc w:val="center"/>
        </w:trPr>
        <w:tc>
          <w:tcPr>
            <w:tcW w:w="6300" w:type="dxa"/>
            <w:vAlign w:val="center"/>
          </w:tcPr>
          <w:p w14:paraId="3FC3FA05" w14:textId="1AB9180A" w:rsidR="009D7E83" w:rsidRPr="00570ECD" w:rsidRDefault="009D7E83" w:rsidP="005913C3">
            <w:pPr>
              <w:autoSpaceDE w:val="0"/>
              <w:autoSpaceDN w:val="0"/>
              <w:adjustRightInd w:val="0"/>
              <w:spacing w:line="312" w:lineRule="auto"/>
            </w:pPr>
            <w:r>
              <w:rPr>
                <w:rFonts w:ascii="Calibri" w:hAnsi="Calibri" w:cs="Calibri"/>
                <w:color w:val="000000"/>
              </w:rPr>
              <w:t>Environmental Conditions</w:t>
            </w:r>
          </w:p>
        </w:tc>
        <w:tc>
          <w:tcPr>
            <w:tcW w:w="1710" w:type="dxa"/>
            <w:vAlign w:val="center"/>
          </w:tcPr>
          <w:p w14:paraId="5C5B5C98" w14:textId="77777777" w:rsidR="009D7E83" w:rsidRDefault="009D7E83" w:rsidP="005913C3">
            <w:pPr>
              <w:autoSpaceDE w:val="0"/>
              <w:autoSpaceDN w:val="0"/>
              <w:adjustRightInd w:val="0"/>
              <w:spacing w:line="312" w:lineRule="auto"/>
              <w:rPr>
                <w:rFonts w:cstheme="minorHAnsi"/>
                <w:b/>
                <w:bCs/>
                <w:color w:val="000000"/>
              </w:rPr>
            </w:pPr>
          </w:p>
        </w:tc>
      </w:tr>
    </w:tbl>
    <w:p w14:paraId="248E43D9" w14:textId="77777777" w:rsidR="00032055" w:rsidRPr="00032055" w:rsidRDefault="00032055" w:rsidP="00032055">
      <w:pPr>
        <w:spacing w:after="0" w:line="312" w:lineRule="auto"/>
        <w:rPr>
          <w:sz w:val="8"/>
          <w:szCs w:val="8"/>
        </w:rPr>
      </w:pPr>
    </w:p>
    <w:p w14:paraId="79307000" w14:textId="27046D8A" w:rsidR="00D163CA" w:rsidRPr="005C7336" w:rsidRDefault="00D163CA" w:rsidP="00D163CA">
      <w:pPr>
        <w:pStyle w:val="ListParagraph"/>
        <w:numPr>
          <w:ilvl w:val="0"/>
          <w:numId w:val="7"/>
        </w:numPr>
        <w:autoSpaceDE w:val="0"/>
        <w:autoSpaceDN w:val="0"/>
        <w:adjustRightInd w:val="0"/>
        <w:spacing w:after="0" w:line="312" w:lineRule="auto"/>
        <w:rPr>
          <w:rFonts w:cstheme="minorHAnsi"/>
          <w:color w:val="000000"/>
        </w:rPr>
      </w:pPr>
      <w:r>
        <w:rPr>
          <w:b/>
          <w:bCs/>
        </w:rPr>
        <w:t xml:space="preserve">Due Diligence </w:t>
      </w:r>
      <w:r w:rsidRPr="0034236C">
        <w:rPr>
          <w:i/>
          <w:iCs/>
        </w:rPr>
        <w:t>(</w:t>
      </w:r>
      <w:r>
        <w:rPr>
          <w:i/>
          <w:iCs/>
        </w:rPr>
        <w:t xml:space="preserve">*if you selected Acquisition </w:t>
      </w:r>
      <w:r w:rsidR="00051DE4">
        <w:rPr>
          <w:i/>
          <w:iCs/>
        </w:rPr>
        <w:t>prior</w:t>
      </w:r>
      <w:r w:rsidRPr="0034236C">
        <w:rPr>
          <w:i/>
          <w:iCs/>
        </w:rPr>
        <w:t>)</w:t>
      </w:r>
      <w:r>
        <w:rPr>
          <w:b/>
          <w:bCs/>
        </w:rPr>
        <w:t xml:space="preserve"> </w:t>
      </w:r>
      <w:r w:rsidRPr="005C7336">
        <w:rPr>
          <w:rFonts w:cstheme="minorHAnsi"/>
          <w:color w:val="000000"/>
        </w:rPr>
        <w:t>– What is the current status of the due diligence period?</w:t>
      </w:r>
    </w:p>
    <w:p w14:paraId="5245B24D" w14:textId="77777777" w:rsidR="00D163CA" w:rsidRPr="006F157B" w:rsidRDefault="00D163CA" w:rsidP="00D163CA">
      <w:pPr>
        <w:pStyle w:val="ListParagraph"/>
        <w:numPr>
          <w:ilvl w:val="0"/>
          <w:numId w:val="7"/>
        </w:numPr>
        <w:autoSpaceDE w:val="0"/>
        <w:autoSpaceDN w:val="0"/>
        <w:adjustRightInd w:val="0"/>
        <w:spacing w:after="0" w:line="312" w:lineRule="auto"/>
        <w:rPr>
          <w:rFonts w:cstheme="minorHAnsi"/>
          <w:b/>
          <w:bCs/>
          <w:color w:val="000000"/>
        </w:rPr>
      </w:pPr>
      <w:r>
        <w:rPr>
          <w:b/>
          <w:bCs/>
        </w:rPr>
        <w:t xml:space="preserve">Qualified Census Tract </w:t>
      </w:r>
      <w:r w:rsidRPr="00DA5034">
        <w:t>–</w:t>
      </w:r>
      <w:r>
        <w:rPr>
          <w:b/>
          <w:bCs/>
        </w:rPr>
        <w:t xml:space="preserve"> </w:t>
      </w:r>
      <w:r w:rsidRPr="0022378C">
        <w:t>I</w:t>
      </w:r>
      <w:r w:rsidRPr="008E002E">
        <w:t>s this location in a Qualified Census Tract? If not, what is its proximity to transit and/or employment centers?</w:t>
      </w:r>
      <w:r>
        <w:t xml:space="preserve"> </w:t>
      </w:r>
      <w:r w:rsidRPr="00417ACE">
        <w:rPr>
          <w:i/>
          <w:iCs/>
        </w:rPr>
        <w:t xml:space="preserve">(Resource: </w:t>
      </w:r>
      <w:hyperlink r:id="rId15" w:history="1">
        <w:r w:rsidRPr="00417ACE">
          <w:rPr>
            <w:rStyle w:val="Hyperlink"/>
            <w:i/>
            <w:iCs/>
          </w:rPr>
          <w:t>GIS mapping tool</w:t>
        </w:r>
      </w:hyperlink>
      <w:r w:rsidRPr="00417ACE">
        <w:rPr>
          <w:i/>
          <w:iCs/>
        </w:rPr>
        <w:t>)</w:t>
      </w:r>
    </w:p>
    <w:p w14:paraId="49637680" w14:textId="37177B24" w:rsidR="00A4501C" w:rsidRPr="00A4501C" w:rsidRDefault="00A4501C" w:rsidP="00D163CA">
      <w:pPr>
        <w:pStyle w:val="ListParagraph"/>
        <w:numPr>
          <w:ilvl w:val="0"/>
          <w:numId w:val="7"/>
        </w:numPr>
        <w:autoSpaceDE w:val="0"/>
        <w:autoSpaceDN w:val="0"/>
        <w:adjustRightInd w:val="0"/>
        <w:spacing w:after="0" w:line="312" w:lineRule="auto"/>
        <w:rPr>
          <w:rFonts w:cstheme="minorHAnsi"/>
          <w:color w:val="000000"/>
        </w:rPr>
      </w:pPr>
      <w:r w:rsidRPr="00970E17">
        <w:rPr>
          <w:rFonts w:cstheme="minorHAnsi"/>
          <w:b/>
          <w:bCs/>
          <w:color w:val="000000"/>
        </w:rPr>
        <w:t>Environmental Conditions</w:t>
      </w:r>
      <w:r>
        <w:rPr>
          <w:rFonts w:cstheme="minorHAnsi"/>
          <w:color w:val="000000"/>
        </w:rPr>
        <w:t xml:space="preserve"> – Has an environmental assessment been conducted? If not, do you plan to conduct an assessment, and have you received an estimate?</w:t>
      </w:r>
    </w:p>
    <w:p w14:paraId="15E2EEBC" w14:textId="77777777" w:rsidR="0022084D" w:rsidRDefault="0022084D" w:rsidP="0022084D">
      <w:pPr>
        <w:pStyle w:val="ListParagraph"/>
        <w:autoSpaceDE w:val="0"/>
        <w:autoSpaceDN w:val="0"/>
        <w:adjustRightInd w:val="0"/>
        <w:spacing w:after="0" w:line="312" w:lineRule="auto"/>
        <w:rPr>
          <w:rFonts w:cstheme="minorHAnsi"/>
          <w:color w:val="000000"/>
        </w:rPr>
      </w:pPr>
    </w:p>
    <w:p w14:paraId="677C2D3D" w14:textId="77777777" w:rsidR="0022084D" w:rsidRDefault="0022084D" w:rsidP="0022084D">
      <w:pPr>
        <w:pStyle w:val="ListParagraph"/>
        <w:autoSpaceDE w:val="0"/>
        <w:autoSpaceDN w:val="0"/>
        <w:adjustRightInd w:val="0"/>
        <w:spacing w:after="0" w:line="312" w:lineRule="auto"/>
        <w:rPr>
          <w:rFonts w:cstheme="minorHAnsi"/>
          <w:color w:val="000000"/>
        </w:rPr>
      </w:pPr>
    </w:p>
    <w:p w14:paraId="3B3EF594" w14:textId="77777777" w:rsidR="0022084D" w:rsidRPr="0022084D" w:rsidRDefault="0022084D" w:rsidP="0022084D">
      <w:pPr>
        <w:pStyle w:val="ListParagraph"/>
        <w:autoSpaceDE w:val="0"/>
        <w:autoSpaceDN w:val="0"/>
        <w:adjustRightInd w:val="0"/>
        <w:spacing w:after="0" w:line="312" w:lineRule="auto"/>
        <w:rPr>
          <w:rFonts w:cstheme="minorHAnsi"/>
          <w:color w:val="000000"/>
        </w:rPr>
      </w:pPr>
    </w:p>
    <w:p w14:paraId="56D60904" w14:textId="40F83A94" w:rsidR="00D163CA" w:rsidRPr="00C15A09" w:rsidRDefault="00D163CA" w:rsidP="00D163CA">
      <w:pPr>
        <w:pStyle w:val="ListParagraph"/>
        <w:numPr>
          <w:ilvl w:val="0"/>
          <w:numId w:val="7"/>
        </w:numPr>
        <w:autoSpaceDE w:val="0"/>
        <w:autoSpaceDN w:val="0"/>
        <w:adjustRightInd w:val="0"/>
        <w:spacing w:after="0" w:line="312" w:lineRule="auto"/>
        <w:rPr>
          <w:rFonts w:cstheme="minorHAnsi"/>
          <w:color w:val="000000"/>
        </w:rPr>
      </w:pPr>
      <w:r>
        <w:rPr>
          <w:b/>
          <w:bCs/>
        </w:rPr>
        <w:lastRenderedPageBreak/>
        <w:t>Supplemental Location Documents</w:t>
      </w:r>
      <w:r>
        <w:t xml:space="preserve"> – If</w:t>
      </w:r>
      <w:r w:rsidR="00F32071">
        <w:t xml:space="preserve"> required or</w:t>
      </w:r>
      <w:r>
        <w:t xml:space="preserve"> applicable to your project, </w:t>
      </w:r>
      <w:r w:rsidRPr="00820F70">
        <w:rPr>
          <w:b/>
          <w:color w:val="2E74B5" w:themeColor="accent5" w:themeShade="BF"/>
        </w:rPr>
        <w:t>please upload</w:t>
      </w:r>
      <w:r>
        <w:t>:</w:t>
      </w:r>
    </w:p>
    <w:p w14:paraId="6C24BE82" w14:textId="77777777" w:rsidR="00D163CA" w:rsidRPr="008D4BBD" w:rsidRDefault="00D163CA" w:rsidP="00D163CA">
      <w:pPr>
        <w:pStyle w:val="ListParagraph"/>
        <w:numPr>
          <w:ilvl w:val="1"/>
          <w:numId w:val="7"/>
        </w:numPr>
        <w:autoSpaceDE w:val="0"/>
        <w:autoSpaceDN w:val="0"/>
        <w:adjustRightInd w:val="0"/>
        <w:spacing w:after="0" w:line="312" w:lineRule="auto"/>
        <w:rPr>
          <w:rFonts w:cstheme="minorHAnsi"/>
          <w:color w:val="000000"/>
        </w:rPr>
      </w:pPr>
      <w:r w:rsidRPr="008D4BBD">
        <w:t>Plans and detailed descriptions, including pictures and a map of the site location/surrounding area</w:t>
      </w:r>
    </w:p>
    <w:p w14:paraId="58AD7C2F" w14:textId="77777777" w:rsidR="00D163CA" w:rsidRPr="008D4BBD" w:rsidRDefault="00D163CA" w:rsidP="00D163CA">
      <w:pPr>
        <w:pStyle w:val="ListParagraph"/>
        <w:numPr>
          <w:ilvl w:val="1"/>
          <w:numId w:val="7"/>
        </w:numPr>
        <w:autoSpaceDE w:val="0"/>
        <w:autoSpaceDN w:val="0"/>
        <w:adjustRightInd w:val="0"/>
        <w:spacing w:after="0" w:line="312" w:lineRule="auto"/>
      </w:pPr>
      <w:r w:rsidRPr="008D4BBD">
        <w:t>Property appraisal(s) or market valuation (at least three recent comparable sales)</w:t>
      </w:r>
    </w:p>
    <w:p w14:paraId="1281F3C3" w14:textId="77777777" w:rsidR="00D163CA" w:rsidRPr="008D4BBD" w:rsidRDefault="00D163CA" w:rsidP="00D163CA">
      <w:pPr>
        <w:pStyle w:val="ListParagraph"/>
        <w:numPr>
          <w:ilvl w:val="1"/>
          <w:numId w:val="7"/>
        </w:numPr>
        <w:autoSpaceDE w:val="0"/>
        <w:autoSpaceDN w:val="0"/>
        <w:adjustRightInd w:val="0"/>
        <w:spacing w:after="0" w:line="312" w:lineRule="auto"/>
      </w:pPr>
      <w:r w:rsidRPr="008D4BBD">
        <w:t>Documentation of site control (proof of ownership, option, purchase contract, or long-term lease agreement)</w:t>
      </w:r>
    </w:p>
    <w:p w14:paraId="3D1FA7E0" w14:textId="6E36E8DE" w:rsidR="00D163CA" w:rsidRPr="00837620" w:rsidRDefault="00D163CA" w:rsidP="00D163CA">
      <w:pPr>
        <w:pStyle w:val="ListParagraph"/>
        <w:numPr>
          <w:ilvl w:val="1"/>
          <w:numId w:val="7"/>
        </w:numPr>
        <w:autoSpaceDE w:val="0"/>
        <w:autoSpaceDN w:val="0"/>
        <w:adjustRightInd w:val="0"/>
        <w:spacing w:after="0" w:line="312" w:lineRule="auto"/>
        <w:rPr>
          <w:rFonts w:cstheme="minorHAnsi"/>
          <w:color w:val="000000"/>
        </w:rPr>
      </w:pPr>
      <w:r w:rsidRPr="008D4BBD">
        <w:t>Environmental assessment of subject site</w:t>
      </w:r>
    </w:p>
    <w:p w14:paraId="0166C413" w14:textId="77777777" w:rsidR="00D163CA" w:rsidRDefault="00D163CA" w:rsidP="0039760C">
      <w:pPr>
        <w:autoSpaceDE w:val="0"/>
        <w:autoSpaceDN w:val="0"/>
        <w:adjustRightInd w:val="0"/>
        <w:spacing w:after="0" w:line="312" w:lineRule="auto"/>
        <w:rPr>
          <w:rFonts w:cstheme="minorHAnsi"/>
          <w:color w:val="000000"/>
        </w:rPr>
      </w:pPr>
    </w:p>
    <w:p w14:paraId="2303D94A" w14:textId="0D5897A9" w:rsidR="0039760C" w:rsidRDefault="0039760C" w:rsidP="0039760C">
      <w:pPr>
        <w:spacing w:after="0" w:line="312" w:lineRule="auto"/>
        <w:ind w:firstLine="360"/>
        <w:rPr>
          <w:b/>
          <w:bCs/>
          <w:u w:val="single"/>
        </w:rPr>
      </w:pPr>
      <w:r>
        <w:rPr>
          <w:b/>
          <w:bCs/>
          <w:u w:val="single"/>
        </w:rPr>
        <w:t>Unit Expectations</w:t>
      </w:r>
    </w:p>
    <w:p w14:paraId="61ACD9A3" w14:textId="68FA45E7" w:rsidR="00D258D9" w:rsidRPr="00D258D9" w:rsidRDefault="004B1385" w:rsidP="004B1385">
      <w:pPr>
        <w:pStyle w:val="ListParagraph"/>
        <w:numPr>
          <w:ilvl w:val="0"/>
          <w:numId w:val="7"/>
        </w:numPr>
        <w:spacing w:after="0" w:line="312" w:lineRule="auto"/>
      </w:pPr>
      <w:r>
        <w:rPr>
          <w:b/>
          <w:bCs/>
        </w:rPr>
        <w:t>Units by AMI</w:t>
      </w:r>
      <w:r>
        <w:t xml:space="preserve"> – </w:t>
      </w:r>
      <w:r w:rsidR="00DA4C79">
        <w:t>Please outline</w:t>
      </w:r>
      <w:r w:rsidR="00D549D0">
        <w:t xml:space="preserve"> h</w:t>
      </w:r>
      <w:r w:rsidR="00D258D9">
        <w:t xml:space="preserve">ow many affordable units you </w:t>
      </w:r>
      <w:r w:rsidR="00BE54A1">
        <w:t xml:space="preserve">are </w:t>
      </w:r>
      <w:r w:rsidR="00D258D9">
        <w:t>creating or preserving through this project</w:t>
      </w:r>
      <w:r w:rsidR="00BE54A1">
        <w:t>, and</w:t>
      </w:r>
      <w:r w:rsidR="00D258D9">
        <w:t xml:space="preserve"> </w:t>
      </w:r>
      <w:r w:rsidR="00BE54A1">
        <w:t>a</w:t>
      </w:r>
      <w:r w:rsidR="00D258D9">
        <w:t>t</w:t>
      </w:r>
      <w:r w:rsidR="00BE54A1">
        <w:t xml:space="preserve"> </w:t>
      </w:r>
      <w:r w:rsidR="00D258D9">
        <w:t xml:space="preserve">what </w:t>
      </w:r>
      <w:r w:rsidR="00A04140">
        <w:t>area median income</w:t>
      </w:r>
      <w:r w:rsidR="00BE54A1">
        <w:t xml:space="preserve"> </w:t>
      </w:r>
      <w:r w:rsidR="00A04140">
        <w:t>(</w:t>
      </w:r>
      <w:hyperlink r:id="rId16" w:history="1">
        <w:r w:rsidR="00A04140" w:rsidRPr="00712E61">
          <w:rPr>
            <w:rStyle w:val="Hyperlink"/>
          </w:rPr>
          <w:t>AMI</w:t>
        </w:r>
      </w:hyperlink>
      <w:r w:rsidR="00A04140">
        <w:t>) level(s) these units</w:t>
      </w:r>
      <w:r w:rsidR="00BE54A1">
        <w:t xml:space="preserve"> will</w:t>
      </w:r>
      <w:r w:rsidR="00A04140">
        <w:t xml:space="preserve"> be affordable</w:t>
      </w:r>
      <w:r w:rsidR="00BE54A1">
        <w:t>.</w:t>
      </w:r>
    </w:p>
    <w:p w14:paraId="7D29E351" w14:textId="7FF6E44B" w:rsidR="0039760C" w:rsidRPr="005C3CB4" w:rsidRDefault="004B1385" w:rsidP="004B1385">
      <w:pPr>
        <w:pStyle w:val="ListParagraph"/>
        <w:spacing w:after="0" w:line="312" w:lineRule="auto"/>
        <w:rPr>
          <w:i/>
          <w:iCs/>
        </w:rPr>
      </w:pPr>
      <w:r w:rsidRPr="005C3CB4">
        <w:rPr>
          <w:i/>
          <w:iCs/>
          <w:sz w:val="6"/>
          <w:szCs w:val="6"/>
        </w:rPr>
        <w:br/>
      </w:r>
      <w:r w:rsidRPr="005C3CB4">
        <w:rPr>
          <w:i/>
          <w:iCs/>
        </w:rPr>
        <w:t>A table will be provided for you to complete</w:t>
      </w:r>
      <w:r w:rsidR="005C3CB4">
        <w:rPr>
          <w:i/>
          <w:iCs/>
        </w:rPr>
        <w:t>:</w:t>
      </w:r>
    </w:p>
    <w:tbl>
      <w:tblPr>
        <w:tblStyle w:val="TableGrid"/>
        <w:tblW w:w="0" w:type="auto"/>
        <w:jc w:val="center"/>
        <w:tblLook w:val="04A0" w:firstRow="1" w:lastRow="0" w:firstColumn="1" w:lastColumn="0" w:noHBand="0" w:noVBand="1"/>
      </w:tblPr>
      <w:tblGrid>
        <w:gridCol w:w="1267"/>
        <w:gridCol w:w="1267"/>
        <w:gridCol w:w="1267"/>
        <w:gridCol w:w="1267"/>
        <w:gridCol w:w="1267"/>
        <w:gridCol w:w="1267"/>
        <w:gridCol w:w="1328"/>
      </w:tblGrid>
      <w:tr w:rsidR="00145305" w14:paraId="1158DCA4" w14:textId="76DC25BB" w:rsidTr="0049722F">
        <w:trPr>
          <w:jc w:val="center"/>
        </w:trPr>
        <w:tc>
          <w:tcPr>
            <w:tcW w:w="1267" w:type="dxa"/>
          </w:tcPr>
          <w:p w14:paraId="4B0288F2" w14:textId="1F8DE7DF" w:rsidR="00145305" w:rsidRDefault="00145305" w:rsidP="00F3688F">
            <w:pPr>
              <w:pStyle w:val="ListParagraph"/>
              <w:spacing w:line="312" w:lineRule="auto"/>
              <w:ind w:left="0"/>
              <w:jc w:val="center"/>
            </w:pPr>
            <w:r>
              <w:t>Up to 30%</w:t>
            </w:r>
          </w:p>
        </w:tc>
        <w:tc>
          <w:tcPr>
            <w:tcW w:w="1267" w:type="dxa"/>
          </w:tcPr>
          <w:p w14:paraId="3B4C82C2" w14:textId="06E0BDC7" w:rsidR="00145305" w:rsidRDefault="00145305" w:rsidP="00F3688F">
            <w:pPr>
              <w:pStyle w:val="ListParagraph"/>
              <w:spacing w:line="312" w:lineRule="auto"/>
              <w:ind w:left="0"/>
              <w:jc w:val="center"/>
            </w:pPr>
            <w:r>
              <w:t>31</w:t>
            </w:r>
            <w:r w:rsidRPr="0054062D">
              <w:t>–</w:t>
            </w:r>
            <w:r>
              <w:t>50%</w:t>
            </w:r>
          </w:p>
        </w:tc>
        <w:tc>
          <w:tcPr>
            <w:tcW w:w="1267" w:type="dxa"/>
          </w:tcPr>
          <w:p w14:paraId="014113F6" w14:textId="681FC74A" w:rsidR="00145305" w:rsidRDefault="00145305" w:rsidP="00F3688F">
            <w:pPr>
              <w:pStyle w:val="ListParagraph"/>
              <w:spacing w:line="312" w:lineRule="auto"/>
              <w:ind w:left="0"/>
              <w:jc w:val="center"/>
            </w:pPr>
            <w:r>
              <w:t>51</w:t>
            </w:r>
            <w:r w:rsidRPr="0054062D">
              <w:t>–</w:t>
            </w:r>
            <w:r>
              <w:t>65%</w:t>
            </w:r>
          </w:p>
        </w:tc>
        <w:tc>
          <w:tcPr>
            <w:tcW w:w="1267" w:type="dxa"/>
          </w:tcPr>
          <w:p w14:paraId="38A782C9" w14:textId="335B5738" w:rsidR="00145305" w:rsidRDefault="00145305" w:rsidP="00F3688F">
            <w:pPr>
              <w:pStyle w:val="ListParagraph"/>
              <w:spacing w:line="312" w:lineRule="auto"/>
              <w:ind w:left="0"/>
              <w:jc w:val="center"/>
            </w:pPr>
            <w:r>
              <w:t>66</w:t>
            </w:r>
            <w:r w:rsidRPr="0054062D">
              <w:t>–</w:t>
            </w:r>
            <w:r>
              <w:t>80%</w:t>
            </w:r>
          </w:p>
        </w:tc>
        <w:tc>
          <w:tcPr>
            <w:tcW w:w="1267" w:type="dxa"/>
          </w:tcPr>
          <w:p w14:paraId="0D511843" w14:textId="337AA95E" w:rsidR="00145305" w:rsidRDefault="00145305" w:rsidP="00F3688F">
            <w:pPr>
              <w:pStyle w:val="ListParagraph"/>
              <w:spacing w:line="312" w:lineRule="auto"/>
              <w:ind w:left="0"/>
              <w:jc w:val="center"/>
            </w:pPr>
            <w:r>
              <w:t>81</w:t>
            </w:r>
            <w:r w:rsidRPr="0054062D">
              <w:t>–</w:t>
            </w:r>
            <w:r>
              <w:t>100%</w:t>
            </w:r>
          </w:p>
        </w:tc>
        <w:tc>
          <w:tcPr>
            <w:tcW w:w="1267" w:type="dxa"/>
          </w:tcPr>
          <w:p w14:paraId="7B1C8CF7" w14:textId="2FD94B4C" w:rsidR="00145305" w:rsidRDefault="00145305" w:rsidP="00F3688F">
            <w:pPr>
              <w:pStyle w:val="ListParagraph"/>
              <w:spacing w:line="312" w:lineRule="auto"/>
              <w:ind w:left="0"/>
              <w:jc w:val="center"/>
            </w:pPr>
            <w:r>
              <w:t>101</w:t>
            </w:r>
            <w:r w:rsidRPr="0054062D">
              <w:t>–</w:t>
            </w:r>
            <w:r>
              <w:t>120%</w:t>
            </w:r>
          </w:p>
        </w:tc>
        <w:tc>
          <w:tcPr>
            <w:tcW w:w="0" w:type="auto"/>
          </w:tcPr>
          <w:p w14:paraId="76A08020" w14:textId="141F8B2E" w:rsidR="00145305" w:rsidRDefault="0047599C" w:rsidP="00F3688F">
            <w:pPr>
              <w:pStyle w:val="ListParagraph"/>
              <w:spacing w:line="312" w:lineRule="auto"/>
              <w:ind w:left="0"/>
              <w:jc w:val="center"/>
            </w:pPr>
            <w:r>
              <w:t>M</w:t>
            </w:r>
            <w:r w:rsidR="0049722F">
              <w:t>ar</w:t>
            </w:r>
            <w:r>
              <w:t>k</w:t>
            </w:r>
            <w:r w:rsidR="0049722F">
              <w:t>e</w:t>
            </w:r>
            <w:r>
              <w:t>t Rate</w:t>
            </w:r>
          </w:p>
        </w:tc>
      </w:tr>
      <w:tr w:rsidR="00145305" w14:paraId="0638548E" w14:textId="544AC960" w:rsidTr="0049722F">
        <w:trPr>
          <w:jc w:val="center"/>
        </w:trPr>
        <w:tc>
          <w:tcPr>
            <w:tcW w:w="1267" w:type="dxa"/>
          </w:tcPr>
          <w:p w14:paraId="19152B44" w14:textId="77777777" w:rsidR="00145305" w:rsidRDefault="00145305" w:rsidP="00F3688F">
            <w:pPr>
              <w:pStyle w:val="ListParagraph"/>
              <w:spacing w:line="312" w:lineRule="auto"/>
              <w:ind w:left="0"/>
              <w:jc w:val="center"/>
            </w:pPr>
          </w:p>
        </w:tc>
        <w:tc>
          <w:tcPr>
            <w:tcW w:w="1267" w:type="dxa"/>
          </w:tcPr>
          <w:p w14:paraId="5C297F35" w14:textId="77777777" w:rsidR="00145305" w:rsidRDefault="00145305" w:rsidP="00F3688F">
            <w:pPr>
              <w:pStyle w:val="ListParagraph"/>
              <w:spacing w:line="312" w:lineRule="auto"/>
              <w:ind w:left="0"/>
              <w:jc w:val="center"/>
            </w:pPr>
          </w:p>
        </w:tc>
        <w:tc>
          <w:tcPr>
            <w:tcW w:w="1267" w:type="dxa"/>
          </w:tcPr>
          <w:p w14:paraId="3F01F43D" w14:textId="77777777" w:rsidR="00145305" w:rsidRDefault="00145305" w:rsidP="00F3688F">
            <w:pPr>
              <w:pStyle w:val="ListParagraph"/>
              <w:spacing w:line="312" w:lineRule="auto"/>
              <w:ind w:left="0"/>
              <w:jc w:val="center"/>
            </w:pPr>
          </w:p>
        </w:tc>
        <w:tc>
          <w:tcPr>
            <w:tcW w:w="1267" w:type="dxa"/>
          </w:tcPr>
          <w:p w14:paraId="490395C9" w14:textId="77777777" w:rsidR="00145305" w:rsidRDefault="00145305" w:rsidP="00F3688F">
            <w:pPr>
              <w:pStyle w:val="ListParagraph"/>
              <w:spacing w:line="312" w:lineRule="auto"/>
              <w:ind w:left="0"/>
              <w:jc w:val="center"/>
            </w:pPr>
          </w:p>
        </w:tc>
        <w:tc>
          <w:tcPr>
            <w:tcW w:w="1267" w:type="dxa"/>
          </w:tcPr>
          <w:p w14:paraId="299620C1" w14:textId="77777777" w:rsidR="00145305" w:rsidRDefault="00145305" w:rsidP="00F3688F">
            <w:pPr>
              <w:pStyle w:val="ListParagraph"/>
              <w:spacing w:line="312" w:lineRule="auto"/>
              <w:ind w:left="0"/>
              <w:jc w:val="center"/>
            </w:pPr>
          </w:p>
        </w:tc>
        <w:tc>
          <w:tcPr>
            <w:tcW w:w="1267" w:type="dxa"/>
          </w:tcPr>
          <w:p w14:paraId="7F7352B1" w14:textId="77777777" w:rsidR="00145305" w:rsidRDefault="00145305" w:rsidP="00F3688F">
            <w:pPr>
              <w:pStyle w:val="ListParagraph"/>
              <w:spacing w:line="312" w:lineRule="auto"/>
              <w:ind w:left="0"/>
              <w:jc w:val="center"/>
            </w:pPr>
          </w:p>
        </w:tc>
        <w:tc>
          <w:tcPr>
            <w:tcW w:w="0" w:type="auto"/>
          </w:tcPr>
          <w:p w14:paraId="541C55A5" w14:textId="77777777" w:rsidR="00145305" w:rsidRDefault="00145305" w:rsidP="00F3688F">
            <w:pPr>
              <w:pStyle w:val="ListParagraph"/>
              <w:spacing w:line="312" w:lineRule="auto"/>
              <w:ind w:left="0"/>
              <w:jc w:val="center"/>
            </w:pPr>
          </w:p>
        </w:tc>
      </w:tr>
    </w:tbl>
    <w:p w14:paraId="2748BFC0" w14:textId="77777777" w:rsidR="0052654D" w:rsidRPr="00162C62" w:rsidRDefault="0052654D" w:rsidP="0052654D">
      <w:pPr>
        <w:spacing w:after="0" w:line="312" w:lineRule="auto"/>
        <w:rPr>
          <w:sz w:val="8"/>
          <w:szCs w:val="8"/>
        </w:rPr>
      </w:pPr>
    </w:p>
    <w:p w14:paraId="1C0AFE0F" w14:textId="3DA03708" w:rsidR="004B1385" w:rsidRPr="00D258D9" w:rsidRDefault="004B1385" w:rsidP="004B1385">
      <w:pPr>
        <w:pStyle w:val="ListParagraph"/>
        <w:numPr>
          <w:ilvl w:val="0"/>
          <w:numId w:val="7"/>
        </w:numPr>
        <w:spacing w:after="0" w:line="312" w:lineRule="auto"/>
      </w:pPr>
      <w:r>
        <w:rPr>
          <w:b/>
          <w:bCs/>
        </w:rPr>
        <w:t>Unit Mix</w:t>
      </w:r>
      <w:r>
        <w:t xml:space="preserve"> – Please </w:t>
      </w:r>
      <w:r w:rsidR="00A66B9F">
        <w:t>provide a</w:t>
      </w:r>
      <w:r>
        <w:t xml:space="preserve"> breakdown of </w:t>
      </w:r>
      <w:r w:rsidR="00A66B9F">
        <w:t xml:space="preserve">the </w:t>
      </w:r>
      <w:r>
        <w:t xml:space="preserve">unit </w:t>
      </w:r>
      <w:r w:rsidR="00A66B9F">
        <w:t>mix for this project</w:t>
      </w:r>
      <w:r>
        <w:t>.</w:t>
      </w:r>
      <w:r w:rsidR="00540C7F">
        <w:t xml:space="preserve"> </w:t>
      </w:r>
      <w:r w:rsidR="00540C7F" w:rsidRPr="00540C7F">
        <w:t>If more than one property/building is involved, separate the unit mix for each and indicate the corresponding property in the name column.</w:t>
      </w:r>
    </w:p>
    <w:p w14:paraId="6CC1589E" w14:textId="4128CE17" w:rsidR="004B1385" w:rsidRPr="005C3CB4" w:rsidRDefault="004B1385" w:rsidP="004B1385">
      <w:pPr>
        <w:pStyle w:val="ListParagraph"/>
        <w:spacing w:after="0" w:line="312" w:lineRule="auto"/>
        <w:rPr>
          <w:i/>
          <w:iCs/>
        </w:rPr>
      </w:pPr>
      <w:r w:rsidRPr="005C3CB4">
        <w:rPr>
          <w:sz w:val="6"/>
          <w:szCs w:val="6"/>
        </w:rPr>
        <w:br/>
      </w:r>
      <w:r w:rsidR="00540C7F" w:rsidRPr="00540C7F">
        <w:rPr>
          <w:i/>
          <w:iCs/>
        </w:rPr>
        <w:t xml:space="preserve">A table will be included with the following sections to complete </w:t>
      </w:r>
      <w:r w:rsidR="00F97C5B" w:rsidRPr="005C3CB4">
        <w:rPr>
          <w:i/>
          <w:iCs/>
        </w:rPr>
        <w:t>(</w:t>
      </w:r>
      <w:hyperlink r:id="rId17" w:history="1">
        <w:r w:rsidR="005C3CB4">
          <w:rPr>
            <w:rStyle w:val="Hyperlink"/>
            <w:i/>
            <w:iCs/>
          </w:rPr>
          <w:t>e</w:t>
        </w:r>
        <w:r w:rsidR="00F97C5B" w:rsidRPr="005C3CB4">
          <w:rPr>
            <w:rStyle w:val="Hyperlink"/>
            <w:i/>
            <w:iCs/>
          </w:rPr>
          <w:t>xample of how to complete the table</w:t>
        </w:r>
      </w:hyperlink>
      <w:r w:rsidRPr="005C3CB4">
        <w:rPr>
          <w:i/>
          <w:iCs/>
        </w:rPr>
        <w:t>)</w:t>
      </w:r>
      <w:r w:rsidR="005C3CB4">
        <w:rPr>
          <w:i/>
          <w:iCs/>
        </w:rPr>
        <w:t>:</w:t>
      </w:r>
    </w:p>
    <w:tbl>
      <w:tblPr>
        <w:tblStyle w:val="TableGrid"/>
        <w:tblW w:w="0" w:type="auto"/>
        <w:jc w:val="center"/>
        <w:tblLook w:val="04A0" w:firstRow="1" w:lastRow="0" w:firstColumn="1" w:lastColumn="0" w:noHBand="0" w:noVBand="1"/>
      </w:tblPr>
      <w:tblGrid>
        <w:gridCol w:w="3908"/>
        <w:gridCol w:w="1581"/>
        <w:gridCol w:w="1166"/>
        <w:gridCol w:w="1170"/>
        <w:gridCol w:w="1048"/>
      </w:tblGrid>
      <w:tr w:rsidR="005C3CB4" w14:paraId="1593DDFC" w14:textId="77777777" w:rsidTr="00540C7F">
        <w:trPr>
          <w:jc w:val="center"/>
        </w:trPr>
        <w:tc>
          <w:tcPr>
            <w:tcW w:w="3908" w:type="dxa"/>
          </w:tcPr>
          <w:p w14:paraId="64DEE5DE" w14:textId="0453B93A" w:rsidR="005C3CB4" w:rsidRDefault="005C3CB4" w:rsidP="007C5962">
            <w:pPr>
              <w:pStyle w:val="ListParagraph"/>
              <w:spacing w:line="312" w:lineRule="auto"/>
              <w:ind w:left="0"/>
              <w:jc w:val="center"/>
            </w:pPr>
            <w:r>
              <w:t>Name of Property</w:t>
            </w:r>
          </w:p>
        </w:tc>
        <w:tc>
          <w:tcPr>
            <w:tcW w:w="1581" w:type="dxa"/>
          </w:tcPr>
          <w:p w14:paraId="56256A29" w14:textId="23EA61E2" w:rsidR="005C3CB4" w:rsidRDefault="005C3CB4" w:rsidP="007C5962">
            <w:pPr>
              <w:pStyle w:val="ListParagraph"/>
              <w:spacing w:line="312" w:lineRule="auto"/>
              <w:ind w:left="0"/>
              <w:jc w:val="center"/>
            </w:pPr>
            <w:r>
              <w:t># of Unit Type</w:t>
            </w:r>
          </w:p>
        </w:tc>
        <w:tc>
          <w:tcPr>
            <w:tcW w:w="1166" w:type="dxa"/>
          </w:tcPr>
          <w:p w14:paraId="7466920A" w14:textId="28587870" w:rsidR="005C3CB4" w:rsidRDefault="005C3CB4" w:rsidP="007C5962">
            <w:pPr>
              <w:pStyle w:val="ListParagraph"/>
              <w:spacing w:line="312" w:lineRule="auto"/>
              <w:ind w:left="0"/>
              <w:jc w:val="center"/>
            </w:pPr>
            <w:r>
              <w:t>Studio</w:t>
            </w:r>
          </w:p>
        </w:tc>
        <w:tc>
          <w:tcPr>
            <w:tcW w:w="1170" w:type="dxa"/>
          </w:tcPr>
          <w:p w14:paraId="1DFD8019" w14:textId="4AD4DA20" w:rsidR="005C3CB4" w:rsidRDefault="005C3CB4" w:rsidP="007C5962">
            <w:pPr>
              <w:pStyle w:val="ListParagraph"/>
              <w:spacing w:line="312" w:lineRule="auto"/>
              <w:ind w:left="0"/>
              <w:jc w:val="center"/>
            </w:pPr>
            <w:r>
              <w:t>Bed(s)</w:t>
            </w:r>
          </w:p>
        </w:tc>
        <w:tc>
          <w:tcPr>
            <w:tcW w:w="1048" w:type="dxa"/>
          </w:tcPr>
          <w:p w14:paraId="2127F94E" w14:textId="6955CB0B" w:rsidR="005C3CB4" w:rsidRDefault="005C3CB4" w:rsidP="007C5962">
            <w:pPr>
              <w:pStyle w:val="ListParagraph"/>
              <w:spacing w:line="312" w:lineRule="auto"/>
              <w:ind w:left="0"/>
              <w:jc w:val="center"/>
            </w:pPr>
            <w:r>
              <w:t>Bath(s)</w:t>
            </w:r>
          </w:p>
        </w:tc>
      </w:tr>
    </w:tbl>
    <w:p w14:paraId="108D3C92" w14:textId="77777777" w:rsidR="004B1385" w:rsidRPr="004B1385" w:rsidRDefault="004B1385" w:rsidP="004B1385">
      <w:pPr>
        <w:pStyle w:val="ListParagraph"/>
        <w:spacing w:after="0" w:line="312" w:lineRule="auto"/>
        <w:rPr>
          <w:sz w:val="8"/>
          <w:szCs w:val="8"/>
        </w:rPr>
      </w:pPr>
    </w:p>
    <w:p w14:paraId="14BE754D" w14:textId="6B2F69D4" w:rsidR="00C47E8E" w:rsidRDefault="0052654D" w:rsidP="0052654D">
      <w:pPr>
        <w:pStyle w:val="ListParagraph"/>
        <w:numPr>
          <w:ilvl w:val="0"/>
          <w:numId w:val="7"/>
        </w:numPr>
        <w:spacing w:after="0" w:line="312" w:lineRule="auto"/>
      </w:pPr>
      <w:r>
        <w:rPr>
          <w:b/>
          <w:bCs/>
        </w:rPr>
        <w:t xml:space="preserve">Affordability </w:t>
      </w:r>
      <w:r w:rsidR="00C47E8E">
        <w:rPr>
          <w:b/>
          <w:bCs/>
        </w:rPr>
        <w:t>Period</w:t>
      </w:r>
      <w:r w:rsidR="00C47E8E">
        <w:t xml:space="preserve"> – </w:t>
      </w:r>
      <w:r w:rsidR="00C47E8E" w:rsidRPr="009E1E1D">
        <w:t>What is th</w:t>
      </w:r>
      <w:r w:rsidR="00C47E8E" w:rsidRPr="00231933">
        <w:t>e desired affordability period?</w:t>
      </w:r>
    </w:p>
    <w:p w14:paraId="23973521" w14:textId="32CB12C7" w:rsidR="0039760C" w:rsidRPr="003D0BF1" w:rsidRDefault="0039760C" w:rsidP="00E7799B">
      <w:pPr>
        <w:pStyle w:val="ListParagraph"/>
        <w:numPr>
          <w:ilvl w:val="0"/>
          <w:numId w:val="7"/>
        </w:numPr>
        <w:spacing w:after="0" w:line="312" w:lineRule="auto"/>
      </w:pPr>
      <w:r w:rsidRPr="003D0BF1">
        <w:rPr>
          <w:b/>
          <w:bCs/>
        </w:rPr>
        <w:t>Eligibility Justification</w:t>
      </w:r>
      <w:r w:rsidRPr="00AA402F">
        <w:rPr>
          <w:b/>
          <w:bCs/>
        </w:rPr>
        <w:t xml:space="preserve"> </w:t>
      </w:r>
      <w:r w:rsidRPr="00AA402F">
        <w:t>–</w:t>
      </w:r>
      <w:r w:rsidRPr="0034236C">
        <w:t xml:space="preserve"> If</w:t>
      </w:r>
      <w:r>
        <w:t xml:space="preserve"> </w:t>
      </w:r>
      <w:r w:rsidRPr="0034236C">
        <w:t>planning to serve households between 65% to 120% AMI, describe how the project serves the need of disproportionately impacted populations and/or meets the affordable housing need in your community by responding to market demand.</w:t>
      </w:r>
    </w:p>
    <w:p w14:paraId="11AF1CC4" w14:textId="77777777" w:rsidR="003B362A" w:rsidRPr="003B362A" w:rsidRDefault="003B362A" w:rsidP="003B362A">
      <w:pPr>
        <w:autoSpaceDE w:val="0"/>
        <w:autoSpaceDN w:val="0"/>
        <w:adjustRightInd w:val="0"/>
        <w:spacing w:after="0" w:line="312" w:lineRule="auto"/>
        <w:rPr>
          <w:rFonts w:cstheme="minorHAnsi"/>
          <w:color w:val="000000"/>
        </w:rPr>
      </w:pPr>
    </w:p>
    <w:p w14:paraId="1ECF9E1B" w14:textId="7377DEA4" w:rsidR="007808C5" w:rsidRPr="000974F7" w:rsidRDefault="00071A10" w:rsidP="00720693">
      <w:pPr>
        <w:spacing w:after="0" w:line="312" w:lineRule="auto"/>
        <w:ind w:firstLine="360"/>
        <w:rPr>
          <w:b/>
          <w:bCs/>
          <w:u w:val="single"/>
        </w:rPr>
      </w:pPr>
      <w:r>
        <w:rPr>
          <w:b/>
          <w:bCs/>
          <w:u w:val="single"/>
        </w:rPr>
        <w:t>Accessibility and Engagement</w:t>
      </w:r>
    </w:p>
    <w:p w14:paraId="08E91BF2" w14:textId="49419B49" w:rsidR="006D1F3E" w:rsidRPr="00DA5034" w:rsidRDefault="007808C5" w:rsidP="00720693">
      <w:pPr>
        <w:pStyle w:val="ListParagraph"/>
        <w:numPr>
          <w:ilvl w:val="0"/>
          <w:numId w:val="7"/>
        </w:numPr>
        <w:autoSpaceDE w:val="0"/>
        <w:autoSpaceDN w:val="0"/>
        <w:adjustRightInd w:val="0"/>
        <w:spacing w:after="0" w:line="312" w:lineRule="auto"/>
        <w:rPr>
          <w:rFonts w:cstheme="minorHAnsi"/>
          <w:b/>
          <w:bCs/>
          <w:color w:val="000000"/>
        </w:rPr>
      </w:pPr>
      <w:r>
        <w:rPr>
          <w:b/>
          <w:bCs/>
        </w:rPr>
        <w:t xml:space="preserve">Physical </w:t>
      </w:r>
      <w:r w:rsidR="00BE6581">
        <w:rPr>
          <w:b/>
          <w:bCs/>
        </w:rPr>
        <w:t>Accessibility</w:t>
      </w:r>
      <w:r>
        <w:t xml:space="preserve"> – </w:t>
      </w:r>
      <w:r w:rsidR="00BE6581" w:rsidRPr="00BE6581">
        <w:t>How do you think about</w:t>
      </w:r>
      <w:r w:rsidR="007844DA">
        <w:t xml:space="preserve"> and approach</w:t>
      </w:r>
      <w:r w:rsidR="00BE6581" w:rsidRPr="00BE6581">
        <w:t xml:space="preserve"> physical accessibility in this project</w:t>
      </w:r>
      <w:r w:rsidR="00642D40">
        <w:t>? W</w:t>
      </w:r>
      <w:r w:rsidR="00BE6581" w:rsidRPr="00BE6581">
        <w:t>ho will your project be accessible to?</w:t>
      </w:r>
    </w:p>
    <w:p w14:paraId="22487B0E" w14:textId="1F4C7369" w:rsidR="00DA5034" w:rsidRDefault="00DA5034" w:rsidP="00720693">
      <w:pPr>
        <w:pStyle w:val="ListParagraph"/>
        <w:numPr>
          <w:ilvl w:val="0"/>
          <w:numId w:val="7"/>
        </w:numPr>
        <w:autoSpaceDE w:val="0"/>
        <w:autoSpaceDN w:val="0"/>
        <w:adjustRightInd w:val="0"/>
        <w:spacing w:after="0" w:line="312" w:lineRule="auto"/>
        <w:rPr>
          <w:rFonts w:cstheme="minorHAnsi"/>
          <w:color w:val="000000"/>
        </w:rPr>
      </w:pPr>
      <w:r>
        <w:rPr>
          <w:b/>
          <w:bCs/>
        </w:rPr>
        <w:t xml:space="preserve">Community Engagement </w:t>
      </w:r>
      <w:r w:rsidRPr="00DA5034">
        <w:rPr>
          <w:rFonts w:cstheme="minorHAnsi"/>
          <w:color w:val="000000"/>
        </w:rPr>
        <w:t>– How have you engaged community members in the development of your project</w:t>
      </w:r>
      <w:r w:rsidR="00972CE2">
        <w:rPr>
          <w:rFonts w:cstheme="minorHAnsi"/>
          <w:color w:val="000000"/>
        </w:rPr>
        <w:t xml:space="preserve"> – </w:t>
      </w:r>
      <w:r w:rsidR="00972CE2" w:rsidRPr="00DA5034">
        <w:rPr>
          <w:rFonts w:cstheme="minorHAnsi"/>
          <w:color w:val="000000"/>
        </w:rPr>
        <w:t>particularly</w:t>
      </w:r>
      <w:r w:rsidR="003117C7">
        <w:rPr>
          <w:rFonts w:cstheme="minorHAnsi"/>
          <w:color w:val="000000"/>
        </w:rPr>
        <w:t>,</w:t>
      </w:r>
      <w:r w:rsidR="00972CE2" w:rsidRPr="00DA5034">
        <w:rPr>
          <w:rFonts w:cstheme="minorHAnsi"/>
          <w:color w:val="000000"/>
        </w:rPr>
        <w:t xml:space="preserve"> but not limited to</w:t>
      </w:r>
      <w:r w:rsidR="003117C7">
        <w:rPr>
          <w:rFonts w:cstheme="minorHAnsi"/>
          <w:color w:val="000000"/>
        </w:rPr>
        <w:t>,</w:t>
      </w:r>
      <w:r w:rsidR="00972CE2" w:rsidRPr="00DA5034">
        <w:rPr>
          <w:rFonts w:cstheme="minorHAnsi"/>
          <w:color w:val="000000"/>
        </w:rPr>
        <w:t xml:space="preserve"> people with low and moderate incomes who may benefit from this project</w:t>
      </w:r>
      <w:r w:rsidRPr="00DA5034">
        <w:rPr>
          <w:rFonts w:cstheme="minorHAnsi"/>
          <w:color w:val="000000"/>
        </w:rPr>
        <w:t xml:space="preserve">? Please describe your community engagement activities and what you have learned. If applicable, feel free to attach documentation of this community engagement and the feedback you have received. </w:t>
      </w:r>
      <w:r w:rsidRPr="00791796">
        <w:rPr>
          <w:rFonts w:cstheme="minorHAnsi"/>
          <w:color w:val="000000"/>
        </w:rPr>
        <w:t>If you have not yet done community engagement, when is it scheduled to occur?</w:t>
      </w:r>
    </w:p>
    <w:p w14:paraId="18F8BAB6" w14:textId="6F8C70BF" w:rsidR="00791796" w:rsidRPr="00791796" w:rsidRDefault="00791796" w:rsidP="00720693">
      <w:pPr>
        <w:pStyle w:val="ListParagraph"/>
        <w:numPr>
          <w:ilvl w:val="1"/>
          <w:numId w:val="7"/>
        </w:numPr>
        <w:autoSpaceDE w:val="0"/>
        <w:autoSpaceDN w:val="0"/>
        <w:adjustRightInd w:val="0"/>
        <w:spacing w:after="0" w:line="312" w:lineRule="auto"/>
        <w:rPr>
          <w:rFonts w:cstheme="minorHAnsi"/>
          <w:i/>
          <w:iCs/>
          <w:color w:val="000000"/>
        </w:rPr>
      </w:pPr>
      <w:r w:rsidRPr="00820F70">
        <w:rPr>
          <w:b/>
          <w:i/>
          <w:color w:val="2E74B5" w:themeColor="accent5" w:themeShade="BF"/>
        </w:rPr>
        <w:t>Optional upload</w:t>
      </w:r>
      <w:r w:rsidRPr="00791796">
        <w:rPr>
          <w:rFonts w:cstheme="minorHAnsi"/>
          <w:i/>
          <w:iCs/>
          <w:color w:val="000000"/>
        </w:rPr>
        <w:t>: Community engagement documentation and feedback</w:t>
      </w:r>
    </w:p>
    <w:p w14:paraId="01CFDFF8" w14:textId="558A5E11" w:rsidR="00865578" w:rsidRPr="00DA5034" w:rsidRDefault="00844706" w:rsidP="00720693">
      <w:pPr>
        <w:pStyle w:val="ListParagraph"/>
        <w:numPr>
          <w:ilvl w:val="0"/>
          <w:numId w:val="7"/>
        </w:numPr>
        <w:autoSpaceDE w:val="0"/>
        <w:autoSpaceDN w:val="0"/>
        <w:adjustRightInd w:val="0"/>
        <w:spacing w:after="0" w:line="312" w:lineRule="auto"/>
        <w:rPr>
          <w:rFonts w:cstheme="minorHAnsi"/>
          <w:color w:val="000000"/>
        </w:rPr>
      </w:pPr>
      <w:r>
        <w:rPr>
          <w:b/>
          <w:bCs/>
        </w:rPr>
        <w:lastRenderedPageBreak/>
        <w:t>Fair Marketing</w:t>
      </w:r>
      <w:r>
        <w:t xml:space="preserve"> – </w:t>
      </w:r>
      <w:r w:rsidR="00422FDB" w:rsidRPr="00422FDB">
        <w:t xml:space="preserve">How will you conduct community outreach and affirmatively and proactively market your project to ensure awareness among people with low and moderate incomes? Please </w:t>
      </w:r>
      <w:r w:rsidR="00791796">
        <w:t>describe</w:t>
      </w:r>
      <w:r w:rsidR="00422FDB" w:rsidRPr="00422FDB">
        <w:t xml:space="preserve"> past marketing and community outreach strategies as examples.</w:t>
      </w:r>
    </w:p>
    <w:p w14:paraId="03F7A45F" w14:textId="0DDE2210" w:rsidR="00056141" w:rsidRPr="00056141" w:rsidRDefault="00056141" w:rsidP="00720693">
      <w:pPr>
        <w:pStyle w:val="ListParagraph"/>
        <w:numPr>
          <w:ilvl w:val="1"/>
          <w:numId w:val="7"/>
        </w:numPr>
        <w:autoSpaceDE w:val="0"/>
        <w:autoSpaceDN w:val="0"/>
        <w:adjustRightInd w:val="0"/>
        <w:spacing w:after="0" w:line="312" w:lineRule="auto"/>
        <w:rPr>
          <w:rFonts w:cstheme="minorHAnsi"/>
          <w:i/>
          <w:iCs/>
          <w:color w:val="000000"/>
        </w:rPr>
      </w:pPr>
      <w:r w:rsidRPr="00820F70">
        <w:rPr>
          <w:b/>
          <w:i/>
          <w:color w:val="2E74B5" w:themeColor="accent5" w:themeShade="BF"/>
        </w:rPr>
        <w:t>Optional upload</w:t>
      </w:r>
      <w:r w:rsidRPr="00056141">
        <w:rPr>
          <w:rFonts w:cstheme="minorHAnsi"/>
          <w:i/>
          <w:iCs/>
          <w:color w:val="000000"/>
        </w:rPr>
        <w:t>: Prior community outreach flyers or other materials</w:t>
      </w:r>
    </w:p>
    <w:p w14:paraId="340D1F79" w14:textId="77777777" w:rsidR="00985321" w:rsidRDefault="00985321" w:rsidP="003B362A">
      <w:pPr>
        <w:spacing w:after="0" w:line="312" w:lineRule="auto"/>
        <w:rPr>
          <w:b/>
          <w:bCs/>
          <w:u w:val="single"/>
        </w:rPr>
      </w:pPr>
    </w:p>
    <w:p w14:paraId="0797A198" w14:textId="4E205D0D" w:rsidR="0009718F" w:rsidRPr="000974F7" w:rsidRDefault="0009718F" w:rsidP="00720693">
      <w:pPr>
        <w:spacing w:after="0" w:line="312" w:lineRule="auto"/>
        <w:ind w:firstLine="360"/>
        <w:rPr>
          <w:b/>
          <w:bCs/>
          <w:u w:val="single"/>
        </w:rPr>
      </w:pPr>
      <w:r>
        <w:rPr>
          <w:b/>
          <w:bCs/>
          <w:u w:val="single"/>
        </w:rPr>
        <w:t>Zoning, Engineering, and Contracting</w:t>
      </w:r>
    </w:p>
    <w:p w14:paraId="17BD32B9" w14:textId="1133FCAC" w:rsidR="007808C5" w:rsidRPr="0009718F" w:rsidRDefault="0009718F" w:rsidP="00720693">
      <w:pPr>
        <w:pStyle w:val="ListParagraph"/>
        <w:numPr>
          <w:ilvl w:val="0"/>
          <w:numId w:val="7"/>
        </w:numPr>
        <w:autoSpaceDE w:val="0"/>
        <w:autoSpaceDN w:val="0"/>
        <w:adjustRightInd w:val="0"/>
        <w:spacing w:after="0" w:line="312" w:lineRule="auto"/>
        <w:rPr>
          <w:rFonts w:cstheme="minorHAnsi"/>
          <w:b/>
          <w:bCs/>
          <w:color w:val="000000"/>
        </w:rPr>
      </w:pPr>
      <w:r>
        <w:rPr>
          <w:b/>
          <w:bCs/>
        </w:rPr>
        <w:t>Property Zoning</w:t>
      </w:r>
      <w:r>
        <w:t xml:space="preserve"> – </w:t>
      </w:r>
      <w:r w:rsidRPr="0009718F">
        <w:t>What is the current zoning of the subject property? Will a zoning change be required? Will the property require annexation or subdivision?</w:t>
      </w:r>
      <w:r w:rsidR="00EB2102">
        <w:t xml:space="preserve"> Is a replat required?</w:t>
      </w:r>
    </w:p>
    <w:p w14:paraId="578743B8" w14:textId="54573453" w:rsidR="0009718F" w:rsidRPr="0022378C" w:rsidRDefault="002A683F" w:rsidP="00720693">
      <w:pPr>
        <w:pStyle w:val="ListParagraph"/>
        <w:numPr>
          <w:ilvl w:val="1"/>
          <w:numId w:val="7"/>
        </w:numPr>
        <w:autoSpaceDE w:val="0"/>
        <w:autoSpaceDN w:val="0"/>
        <w:adjustRightInd w:val="0"/>
        <w:spacing w:after="0" w:line="312" w:lineRule="auto"/>
        <w:rPr>
          <w:rFonts w:cstheme="minorHAnsi"/>
          <w:b/>
          <w:i/>
          <w:color w:val="000000"/>
        </w:rPr>
      </w:pPr>
      <w:r w:rsidRPr="0022378C">
        <w:rPr>
          <w:rFonts w:cstheme="minorHAnsi"/>
          <w:i/>
          <w:color w:val="000000"/>
        </w:rPr>
        <w:t xml:space="preserve">Proof of </w:t>
      </w:r>
      <w:r w:rsidR="00B0094A" w:rsidRPr="0022378C">
        <w:rPr>
          <w:rFonts w:cstheme="minorHAnsi"/>
          <w:i/>
          <w:color w:val="000000"/>
        </w:rPr>
        <w:t>z</w:t>
      </w:r>
      <w:r w:rsidRPr="0022378C">
        <w:rPr>
          <w:rFonts w:cstheme="minorHAnsi"/>
          <w:i/>
          <w:color w:val="000000"/>
        </w:rPr>
        <w:t xml:space="preserve">oning </w:t>
      </w:r>
      <w:r w:rsidR="00B0094A" w:rsidRPr="0022378C">
        <w:rPr>
          <w:rFonts w:cstheme="minorHAnsi"/>
          <w:i/>
          <w:color w:val="000000"/>
        </w:rPr>
        <w:t>s</w:t>
      </w:r>
      <w:r w:rsidRPr="0022378C">
        <w:rPr>
          <w:rFonts w:cstheme="minorHAnsi"/>
          <w:i/>
          <w:color w:val="000000"/>
        </w:rPr>
        <w:t xml:space="preserve">tatus </w:t>
      </w:r>
      <w:r w:rsidR="00081F18" w:rsidRPr="0022378C">
        <w:rPr>
          <w:rFonts w:cstheme="minorHAnsi"/>
          <w:i/>
          <w:color w:val="000000"/>
        </w:rPr>
        <w:t xml:space="preserve">(if applicable) – </w:t>
      </w:r>
      <w:r w:rsidR="00081F18" w:rsidRPr="00CE76C0">
        <w:rPr>
          <w:rFonts w:cstheme="minorHAnsi"/>
          <w:b/>
          <w:i/>
          <w:color w:val="2E74B5" w:themeColor="accent5" w:themeShade="BF"/>
        </w:rPr>
        <w:t>upload</w:t>
      </w:r>
    </w:p>
    <w:p w14:paraId="2D81AD26" w14:textId="1DE2B8C0" w:rsidR="00081F18" w:rsidRPr="00FB0C69" w:rsidRDefault="00FB0C69" w:rsidP="00720693">
      <w:pPr>
        <w:pStyle w:val="ListParagraph"/>
        <w:numPr>
          <w:ilvl w:val="0"/>
          <w:numId w:val="7"/>
        </w:numPr>
        <w:autoSpaceDE w:val="0"/>
        <w:autoSpaceDN w:val="0"/>
        <w:adjustRightInd w:val="0"/>
        <w:spacing w:after="0" w:line="312" w:lineRule="auto"/>
        <w:rPr>
          <w:rFonts w:cstheme="minorHAnsi"/>
          <w:b/>
          <w:bCs/>
          <w:color w:val="000000"/>
        </w:rPr>
      </w:pPr>
      <w:r>
        <w:rPr>
          <w:rFonts w:cstheme="minorHAnsi"/>
          <w:b/>
          <w:bCs/>
          <w:color w:val="000000"/>
        </w:rPr>
        <w:t>Utilities</w:t>
      </w:r>
      <w:r>
        <w:rPr>
          <w:rFonts w:cstheme="minorHAnsi"/>
          <w:color w:val="000000"/>
        </w:rPr>
        <w:t xml:space="preserve"> – </w:t>
      </w:r>
      <w:r w:rsidRPr="00FB0C69">
        <w:rPr>
          <w:rFonts w:cstheme="minorHAnsi"/>
          <w:color w:val="000000"/>
        </w:rPr>
        <w:t>Is the project connected to utilities? Will any utility upgrades be required?</w:t>
      </w:r>
    </w:p>
    <w:p w14:paraId="66DB309B" w14:textId="56C9EB72" w:rsidR="00F82493" w:rsidRPr="0022378C" w:rsidRDefault="00F82493" w:rsidP="00720693">
      <w:pPr>
        <w:pStyle w:val="ListParagraph"/>
        <w:numPr>
          <w:ilvl w:val="1"/>
          <w:numId w:val="7"/>
        </w:numPr>
        <w:autoSpaceDE w:val="0"/>
        <w:autoSpaceDN w:val="0"/>
        <w:adjustRightInd w:val="0"/>
        <w:spacing w:after="0" w:line="312" w:lineRule="auto"/>
        <w:rPr>
          <w:rFonts w:cstheme="minorHAnsi"/>
          <w:b/>
          <w:i/>
          <w:color w:val="000000"/>
        </w:rPr>
      </w:pPr>
      <w:r w:rsidRPr="0022378C">
        <w:rPr>
          <w:rFonts w:cstheme="minorHAnsi"/>
          <w:i/>
          <w:color w:val="000000"/>
        </w:rPr>
        <w:t>Letter</w:t>
      </w:r>
      <w:r w:rsidR="006560EA" w:rsidRPr="0022378C">
        <w:rPr>
          <w:rFonts w:cstheme="minorHAnsi"/>
          <w:i/>
          <w:color w:val="000000"/>
        </w:rPr>
        <w:t xml:space="preserve"> of</w:t>
      </w:r>
      <w:r w:rsidR="00DE1494" w:rsidRPr="0022378C">
        <w:rPr>
          <w:rFonts w:cstheme="minorHAnsi"/>
          <w:i/>
          <w:color w:val="000000"/>
        </w:rPr>
        <w:t xml:space="preserve"> </w:t>
      </w:r>
      <w:r w:rsidR="00942372" w:rsidRPr="0022378C">
        <w:rPr>
          <w:rFonts w:cstheme="minorHAnsi"/>
          <w:i/>
          <w:color w:val="000000"/>
        </w:rPr>
        <w:t>verification of utilities from independent source</w:t>
      </w:r>
      <w:r w:rsidRPr="0022378C">
        <w:rPr>
          <w:rFonts w:cstheme="minorHAnsi"/>
          <w:i/>
          <w:color w:val="000000"/>
        </w:rPr>
        <w:t xml:space="preserve"> (if applicable) – </w:t>
      </w:r>
      <w:r w:rsidRPr="00CE76C0">
        <w:rPr>
          <w:rFonts w:cstheme="minorHAnsi"/>
          <w:b/>
          <w:i/>
          <w:color w:val="2E74B5" w:themeColor="accent5" w:themeShade="BF"/>
        </w:rPr>
        <w:t>upload</w:t>
      </w:r>
    </w:p>
    <w:p w14:paraId="43A8FC37" w14:textId="75CE5746" w:rsidR="00FB0C69" w:rsidRPr="007F6829" w:rsidRDefault="00FB7C17" w:rsidP="00720693">
      <w:pPr>
        <w:pStyle w:val="ListParagraph"/>
        <w:numPr>
          <w:ilvl w:val="0"/>
          <w:numId w:val="7"/>
        </w:numPr>
        <w:autoSpaceDE w:val="0"/>
        <w:autoSpaceDN w:val="0"/>
        <w:adjustRightInd w:val="0"/>
        <w:spacing w:after="0" w:line="312" w:lineRule="auto"/>
        <w:rPr>
          <w:rFonts w:cstheme="minorHAnsi"/>
          <w:b/>
          <w:bCs/>
          <w:color w:val="000000"/>
        </w:rPr>
      </w:pPr>
      <w:r>
        <w:rPr>
          <w:rFonts w:cstheme="minorHAnsi"/>
          <w:b/>
          <w:bCs/>
          <w:color w:val="000000"/>
        </w:rPr>
        <w:t>Engineering, Estimating, and Bidding</w:t>
      </w:r>
      <w:r w:rsidR="00F8775E">
        <w:rPr>
          <w:rFonts w:cstheme="minorHAnsi"/>
          <w:b/>
          <w:bCs/>
          <w:color w:val="000000"/>
        </w:rPr>
        <w:t xml:space="preserve"> </w:t>
      </w:r>
      <w:r w:rsidR="00F8775E">
        <w:rPr>
          <w:rFonts w:cstheme="minorHAnsi"/>
          <w:color w:val="000000"/>
        </w:rPr>
        <w:t>–</w:t>
      </w:r>
      <w:r w:rsidR="00F8775E" w:rsidRPr="00F8775E">
        <w:rPr>
          <w:rFonts w:cstheme="minorHAnsi"/>
          <w:color w:val="000000"/>
        </w:rPr>
        <w:t xml:space="preserve"> Has design/engineering been completed? Has a construction bid package been developed? If not, how were cost estimates determined?</w:t>
      </w:r>
    </w:p>
    <w:p w14:paraId="25EEF770" w14:textId="5AD961AE" w:rsidR="007F6829" w:rsidRPr="007F6829" w:rsidRDefault="00A95F55" w:rsidP="007F6829">
      <w:pPr>
        <w:pStyle w:val="ListParagraph"/>
        <w:numPr>
          <w:ilvl w:val="1"/>
          <w:numId w:val="7"/>
        </w:numPr>
        <w:autoSpaceDE w:val="0"/>
        <w:autoSpaceDN w:val="0"/>
        <w:adjustRightInd w:val="0"/>
        <w:spacing w:after="0" w:line="312" w:lineRule="auto"/>
        <w:rPr>
          <w:rFonts w:cstheme="minorHAnsi"/>
          <w:i/>
          <w:iCs/>
          <w:color w:val="000000"/>
        </w:rPr>
      </w:pPr>
      <w:r>
        <w:rPr>
          <w:rFonts w:cstheme="minorHAnsi"/>
          <w:i/>
          <w:iCs/>
          <w:color w:val="000000"/>
        </w:rPr>
        <w:t>ALL c</w:t>
      </w:r>
      <w:r w:rsidR="007F6829" w:rsidRPr="007F6829">
        <w:rPr>
          <w:rFonts w:cstheme="minorHAnsi"/>
          <w:i/>
          <w:iCs/>
          <w:color w:val="000000"/>
        </w:rPr>
        <w:t xml:space="preserve">onstruction budget support documentation (bids, cost estimates, </w:t>
      </w:r>
      <w:r>
        <w:rPr>
          <w:rFonts w:cstheme="minorHAnsi"/>
          <w:i/>
          <w:iCs/>
          <w:color w:val="000000"/>
        </w:rPr>
        <w:t xml:space="preserve">contracts, </w:t>
      </w:r>
      <w:r w:rsidR="007F6829" w:rsidRPr="007F6829">
        <w:rPr>
          <w:rFonts w:cstheme="minorHAnsi"/>
          <w:i/>
          <w:iCs/>
          <w:color w:val="000000"/>
        </w:rPr>
        <w:t>etc.)</w:t>
      </w:r>
      <w:r w:rsidR="007F6829" w:rsidRPr="0022378C">
        <w:rPr>
          <w:rFonts w:cstheme="minorHAnsi"/>
          <w:i/>
          <w:color w:val="000000"/>
        </w:rPr>
        <w:t xml:space="preserve"> – </w:t>
      </w:r>
      <w:r w:rsidR="007F6829" w:rsidRPr="00CE76C0">
        <w:rPr>
          <w:rFonts w:cstheme="minorHAnsi"/>
          <w:b/>
          <w:i/>
          <w:color w:val="2E74B5" w:themeColor="accent5" w:themeShade="BF"/>
        </w:rPr>
        <w:t>upload</w:t>
      </w:r>
    </w:p>
    <w:p w14:paraId="7A7B6644" w14:textId="0E88D54C" w:rsidR="00F47CC0" w:rsidRPr="00F47CC0" w:rsidRDefault="00F47CC0" w:rsidP="00720693">
      <w:pPr>
        <w:pStyle w:val="ListParagraph"/>
        <w:numPr>
          <w:ilvl w:val="0"/>
          <w:numId w:val="7"/>
        </w:numPr>
        <w:autoSpaceDE w:val="0"/>
        <w:autoSpaceDN w:val="0"/>
        <w:adjustRightInd w:val="0"/>
        <w:spacing w:after="0" w:line="312" w:lineRule="auto"/>
        <w:rPr>
          <w:rFonts w:cstheme="minorHAnsi"/>
          <w:color w:val="000000"/>
        </w:rPr>
      </w:pPr>
      <w:r w:rsidRPr="00F47CC0">
        <w:rPr>
          <w:rFonts w:cstheme="minorHAnsi"/>
          <w:b/>
          <w:bCs/>
          <w:color w:val="000000"/>
        </w:rPr>
        <w:t>Permits</w:t>
      </w:r>
      <w:r>
        <w:rPr>
          <w:rFonts w:cstheme="minorHAnsi"/>
          <w:color w:val="000000"/>
        </w:rPr>
        <w:t xml:space="preserve"> – Have all necessary permits been acquired for the development? If not, please provide information on the status of each permit.</w:t>
      </w:r>
    </w:p>
    <w:p w14:paraId="13103655" w14:textId="733C93A1" w:rsidR="005A03F7" w:rsidRPr="005A03F7" w:rsidRDefault="005A03F7" w:rsidP="00720693">
      <w:pPr>
        <w:pStyle w:val="ListParagraph"/>
        <w:numPr>
          <w:ilvl w:val="0"/>
          <w:numId w:val="7"/>
        </w:numPr>
        <w:autoSpaceDE w:val="0"/>
        <w:autoSpaceDN w:val="0"/>
        <w:adjustRightInd w:val="0"/>
        <w:spacing w:after="0" w:line="312" w:lineRule="auto"/>
        <w:rPr>
          <w:rFonts w:cstheme="minorHAnsi"/>
          <w:color w:val="000000"/>
        </w:rPr>
      </w:pPr>
      <w:r w:rsidRPr="005A03F7">
        <w:rPr>
          <w:rFonts w:cstheme="minorHAnsi"/>
          <w:b/>
          <w:bCs/>
          <w:color w:val="000000"/>
        </w:rPr>
        <w:t>General Contractor</w:t>
      </w:r>
      <w:r>
        <w:rPr>
          <w:rFonts w:cstheme="minorHAnsi"/>
          <w:color w:val="000000"/>
        </w:rPr>
        <w:t xml:space="preserve"> – </w:t>
      </w:r>
      <w:r w:rsidRPr="005A03F7">
        <w:rPr>
          <w:rFonts w:cstheme="minorHAnsi"/>
          <w:color w:val="000000"/>
        </w:rPr>
        <w:t>Has a general contractor been selected? If so, was a public competitive bid process completed prior to awarding the contract? If not, why?</w:t>
      </w:r>
      <w:r w:rsidR="00333665" w:rsidRPr="00333665">
        <w:t xml:space="preserve"> </w:t>
      </w:r>
      <w:r w:rsidR="00333665" w:rsidRPr="00333665">
        <w:rPr>
          <w:rFonts w:cstheme="minorHAnsi"/>
          <w:color w:val="000000"/>
        </w:rPr>
        <w:t>If the borrower will act as the General Contractor on the project, please provide qualifications and relevant experience.</w:t>
      </w:r>
    </w:p>
    <w:p w14:paraId="6DB98CFC" w14:textId="7E06D56B" w:rsidR="005A03F7" w:rsidRPr="00E611C7" w:rsidRDefault="00E611C7" w:rsidP="00720693">
      <w:pPr>
        <w:pStyle w:val="ListParagraph"/>
        <w:numPr>
          <w:ilvl w:val="0"/>
          <w:numId w:val="7"/>
        </w:numPr>
        <w:autoSpaceDE w:val="0"/>
        <w:autoSpaceDN w:val="0"/>
        <w:adjustRightInd w:val="0"/>
        <w:spacing w:after="0" w:line="312" w:lineRule="auto"/>
        <w:rPr>
          <w:rFonts w:cstheme="minorHAnsi"/>
          <w:color w:val="000000"/>
        </w:rPr>
      </w:pPr>
      <w:r w:rsidRPr="006479A0">
        <w:rPr>
          <w:rFonts w:cstheme="minorHAnsi"/>
          <w:b/>
          <w:bCs/>
          <w:color w:val="000000"/>
        </w:rPr>
        <w:t>Subcontractor</w:t>
      </w:r>
      <w:r w:rsidR="006479A0" w:rsidRPr="006479A0">
        <w:rPr>
          <w:rFonts w:cstheme="minorHAnsi"/>
          <w:b/>
          <w:bCs/>
          <w:color w:val="000000"/>
        </w:rPr>
        <w:t>s</w:t>
      </w:r>
      <w:r w:rsidR="006479A0">
        <w:rPr>
          <w:rFonts w:cstheme="minorHAnsi"/>
          <w:color w:val="000000"/>
        </w:rPr>
        <w:t xml:space="preserve"> – </w:t>
      </w:r>
      <w:r w:rsidRPr="00E611C7">
        <w:rPr>
          <w:rFonts w:cstheme="minorHAnsi"/>
          <w:color w:val="000000"/>
        </w:rPr>
        <w:t>By what process will you select subcontractors? What steps will you take to engage women and minority-owned businesses as subcontractors?</w:t>
      </w:r>
    </w:p>
    <w:p w14:paraId="58FC3465" w14:textId="77777777" w:rsidR="00985321" w:rsidRDefault="00985321" w:rsidP="00720693">
      <w:pPr>
        <w:autoSpaceDE w:val="0"/>
        <w:autoSpaceDN w:val="0"/>
        <w:adjustRightInd w:val="0"/>
        <w:spacing w:after="0" w:line="312" w:lineRule="auto"/>
        <w:rPr>
          <w:rFonts w:cstheme="minorHAnsi"/>
          <w:b/>
          <w:bCs/>
          <w:color w:val="000000"/>
        </w:rPr>
      </w:pPr>
    </w:p>
    <w:p w14:paraId="750BF916" w14:textId="1A89003C" w:rsidR="00E20DF9" w:rsidRPr="0043489D" w:rsidRDefault="000E03A3" w:rsidP="005C3CB4">
      <w:pPr>
        <w:spacing w:after="0" w:line="312" w:lineRule="auto"/>
        <w:rPr>
          <w:b/>
          <w:sz w:val="24"/>
          <w:szCs w:val="24"/>
        </w:rPr>
      </w:pPr>
      <w:r>
        <w:rPr>
          <w:b/>
          <w:sz w:val="24"/>
          <w:szCs w:val="24"/>
        </w:rPr>
        <w:t xml:space="preserve">SECTION 5: </w:t>
      </w:r>
      <w:r w:rsidRPr="0043489D">
        <w:rPr>
          <w:b/>
          <w:sz w:val="24"/>
          <w:szCs w:val="24"/>
        </w:rPr>
        <w:t>FINANCIALS</w:t>
      </w:r>
    </w:p>
    <w:p w14:paraId="007C6C3A" w14:textId="795BAF78" w:rsidR="00E20DF9" w:rsidRPr="0029098A" w:rsidRDefault="00E20DF9" w:rsidP="005C3CB4">
      <w:pPr>
        <w:pStyle w:val="ListParagraph"/>
        <w:numPr>
          <w:ilvl w:val="0"/>
          <w:numId w:val="7"/>
        </w:numPr>
        <w:spacing w:after="0" w:line="312" w:lineRule="auto"/>
        <w:rPr>
          <w:iCs/>
        </w:rPr>
      </w:pPr>
      <w:r w:rsidRPr="0029098A">
        <w:rPr>
          <w:b/>
          <w:iCs/>
        </w:rPr>
        <w:t>Orga</w:t>
      </w:r>
      <w:r w:rsidR="00B27AA7" w:rsidRPr="0029098A">
        <w:rPr>
          <w:b/>
          <w:iCs/>
        </w:rPr>
        <w:t>nization</w:t>
      </w:r>
      <w:r w:rsidR="00824DD6" w:rsidRPr="0029098A">
        <w:rPr>
          <w:b/>
          <w:iCs/>
        </w:rPr>
        <w:t>al</w:t>
      </w:r>
      <w:r w:rsidR="00B27AA7" w:rsidRPr="0029098A">
        <w:rPr>
          <w:b/>
          <w:iCs/>
        </w:rPr>
        <w:t xml:space="preserve"> Budget</w:t>
      </w:r>
      <w:r w:rsidR="00B27AA7" w:rsidRPr="0029098A">
        <w:rPr>
          <w:iCs/>
        </w:rPr>
        <w:t xml:space="preserve"> – </w:t>
      </w:r>
      <w:r w:rsidR="00B27AA7" w:rsidRPr="00CE76C0">
        <w:rPr>
          <w:b/>
          <w:color w:val="2E74B5" w:themeColor="accent5" w:themeShade="BF"/>
        </w:rPr>
        <w:t>Upload</w:t>
      </w:r>
      <w:r w:rsidR="00B27AA7" w:rsidRPr="00CE76C0">
        <w:rPr>
          <w:color w:val="2E74B5" w:themeColor="accent5" w:themeShade="BF"/>
        </w:rPr>
        <w:t xml:space="preserve"> </w:t>
      </w:r>
      <w:r w:rsidR="00B27AA7" w:rsidRPr="0029098A">
        <w:rPr>
          <w:iCs/>
        </w:rPr>
        <w:t xml:space="preserve">your organization’s operating budget (income and expenses) for the </w:t>
      </w:r>
      <w:r w:rsidR="00B27AA7" w:rsidRPr="00A03815">
        <w:rPr>
          <w:iCs/>
          <w:u w:val="single"/>
        </w:rPr>
        <w:t>current</w:t>
      </w:r>
      <w:r w:rsidR="00B27AA7" w:rsidRPr="007B28A8">
        <w:rPr>
          <w:iCs/>
        </w:rPr>
        <w:t xml:space="preserve"> and </w:t>
      </w:r>
      <w:r w:rsidR="00C83C1F" w:rsidRPr="00A03815">
        <w:rPr>
          <w:iCs/>
          <w:u w:val="single"/>
        </w:rPr>
        <w:t>most recent</w:t>
      </w:r>
      <w:r w:rsidR="00B27AA7" w:rsidRPr="0029098A">
        <w:rPr>
          <w:iCs/>
        </w:rPr>
        <w:t xml:space="preserve"> fiscal year.</w:t>
      </w:r>
    </w:p>
    <w:p w14:paraId="7D396A7A" w14:textId="02AA3084" w:rsidR="007227D2" w:rsidRPr="007227D2" w:rsidRDefault="00DD04FC" w:rsidP="005C3CB4">
      <w:pPr>
        <w:pStyle w:val="ListParagraph"/>
        <w:numPr>
          <w:ilvl w:val="0"/>
          <w:numId w:val="7"/>
        </w:numPr>
        <w:spacing w:after="0" w:line="312" w:lineRule="auto"/>
        <w:rPr>
          <w:iCs/>
        </w:rPr>
      </w:pPr>
      <w:r w:rsidRPr="0029098A">
        <w:rPr>
          <w:b/>
          <w:iCs/>
        </w:rPr>
        <w:t xml:space="preserve">Organization Financials </w:t>
      </w:r>
      <w:r w:rsidRPr="0029098A">
        <w:rPr>
          <w:iCs/>
        </w:rPr>
        <w:t xml:space="preserve">– </w:t>
      </w:r>
      <w:r w:rsidR="000926D8" w:rsidRPr="00CE76C0">
        <w:rPr>
          <w:b/>
          <w:color w:val="2E74B5" w:themeColor="accent5" w:themeShade="BF"/>
        </w:rPr>
        <w:t>Upload</w:t>
      </w:r>
      <w:r w:rsidR="000926D8" w:rsidRPr="00CE76C0">
        <w:rPr>
          <w:color w:val="2E74B5" w:themeColor="accent5" w:themeShade="BF"/>
        </w:rPr>
        <w:t xml:space="preserve"> </w:t>
      </w:r>
      <w:r w:rsidR="00320E2A" w:rsidRPr="00320E2A">
        <w:t>required documents as directed below.</w:t>
      </w:r>
    </w:p>
    <w:p w14:paraId="5A4B348A" w14:textId="06F1F2D8" w:rsidR="002E1B89" w:rsidRPr="0028755B" w:rsidRDefault="00320E2A" w:rsidP="005C3CB4">
      <w:pPr>
        <w:pStyle w:val="ListParagraph"/>
        <w:numPr>
          <w:ilvl w:val="1"/>
          <w:numId w:val="7"/>
        </w:numPr>
        <w:spacing w:after="0" w:line="312" w:lineRule="auto"/>
        <w:rPr>
          <w:iCs/>
        </w:rPr>
      </w:pPr>
      <w:r w:rsidRPr="00F61164">
        <w:rPr>
          <w:iCs/>
          <w:u w:val="single"/>
        </w:rPr>
        <w:t>Provide t</w:t>
      </w:r>
      <w:r w:rsidR="000926D8" w:rsidRPr="00F61164">
        <w:rPr>
          <w:iCs/>
          <w:u w:val="single"/>
        </w:rPr>
        <w:t>hree years of audited financial</w:t>
      </w:r>
      <w:r w:rsidR="00AC5B1A" w:rsidRPr="00F61164">
        <w:rPr>
          <w:iCs/>
          <w:u w:val="single"/>
        </w:rPr>
        <w:t xml:space="preserve"> statements</w:t>
      </w:r>
      <w:r w:rsidR="008552B8" w:rsidRPr="0028755B">
        <w:rPr>
          <w:iCs/>
        </w:rPr>
        <w:t>.</w:t>
      </w:r>
    </w:p>
    <w:p w14:paraId="4BB5C94E" w14:textId="4E070FD3" w:rsidR="008552B8" w:rsidRDefault="008552B8" w:rsidP="005C3CB4">
      <w:pPr>
        <w:pStyle w:val="ListParagraph"/>
        <w:numPr>
          <w:ilvl w:val="2"/>
          <w:numId w:val="7"/>
        </w:numPr>
        <w:spacing w:after="0" w:line="312" w:lineRule="auto"/>
        <w:rPr>
          <w:iCs/>
        </w:rPr>
      </w:pPr>
      <w:r w:rsidRPr="008552B8">
        <w:rPr>
          <w:iCs/>
        </w:rPr>
        <w:t>If not required to conduct audits, submit three years of business tax returns (or 990s)</w:t>
      </w:r>
      <w:r>
        <w:rPr>
          <w:iCs/>
        </w:rPr>
        <w:t>.</w:t>
      </w:r>
    </w:p>
    <w:p w14:paraId="0DE0459E" w14:textId="39F6633B" w:rsidR="00C05E83" w:rsidRPr="00C05E83" w:rsidRDefault="00C05E83" w:rsidP="005C3CB4">
      <w:pPr>
        <w:pStyle w:val="ListParagraph"/>
        <w:numPr>
          <w:ilvl w:val="2"/>
          <w:numId w:val="7"/>
        </w:numPr>
        <w:spacing w:after="0" w:line="312" w:lineRule="auto"/>
        <w:rPr>
          <w:iCs/>
        </w:rPr>
      </w:pPr>
      <w:r w:rsidRPr="00C05E83">
        <w:rPr>
          <w:iCs/>
        </w:rPr>
        <w:t>If the most recent fiscal year’s audit is not included, please explain.</w:t>
      </w:r>
    </w:p>
    <w:p w14:paraId="6F77A0DA" w14:textId="772BBF16" w:rsidR="0028755B" w:rsidRPr="0028755B" w:rsidRDefault="0028755B" w:rsidP="005C3CB4">
      <w:pPr>
        <w:pStyle w:val="ListParagraph"/>
        <w:numPr>
          <w:ilvl w:val="2"/>
          <w:numId w:val="7"/>
        </w:numPr>
        <w:spacing w:after="0" w:line="312" w:lineRule="auto"/>
        <w:rPr>
          <w:iCs/>
        </w:rPr>
      </w:pPr>
      <w:r w:rsidRPr="0029098A">
        <w:rPr>
          <w:iCs/>
        </w:rPr>
        <w:t xml:space="preserve">If the tax return is extended, please </w:t>
      </w:r>
      <w:r>
        <w:rPr>
          <w:iCs/>
        </w:rPr>
        <w:t>include a</w:t>
      </w:r>
      <w:r w:rsidRPr="0029098A">
        <w:rPr>
          <w:iCs/>
        </w:rPr>
        <w:t xml:space="preserve"> prepared financial statement for the most recent fiscal year.</w:t>
      </w:r>
    </w:p>
    <w:p w14:paraId="3BFB6542" w14:textId="02C243C1" w:rsidR="00C433C0" w:rsidRPr="0028755B" w:rsidRDefault="002E1B89" w:rsidP="005C3CB4">
      <w:pPr>
        <w:pStyle w:val="ListParagraph"/>
        <w:numPr>
          <w:ilvl w:val="1"/>
          <w:numId w:val="7"/>
        </w:numPr>
        <w:spacing w:after="0" w:line="312" w:lineRule="auto"/>
        <w:rPr>
          <w:iCs/>
        </w:rPr>
      </w:pPr>
      <w:r w:rsidRPr="00F61164">
        <w:rPr>
          <w:iCs/>
          <w:u w:val="single"/>
        </w:rPr>
        <w:t xml:space="preserve">Provide a </w:t>
      </w:r>
      <w:r w:rsidR="00C433C0" w:rsidRPr="00F61164">
        <w:rPr>
          <w:iCs/>
          <w:u w:val="single"/>
        </w:rPr>
        <w:t>year-to-date financial statement</w:t>
      </w:r>
      <w:r w:rsidR="00F61164">
        <w:rPr>
          <w:iCs/>
        </w:rPr>
        <w:t>.</w:t>
      </w:r>
    </w:p>
    <w:p w14:paraId="7DF0AE44" w14:textId="533D3C88" w:rsidR="00024650" w:rsidRPr="0028755B" w:rsidRDefault="00052864" w:rsidP="005C3CB4">
      <w:pPr>
        <w:pStyle w:val="ListParagraph"/>
        <w:numPr>
          <w:ilvl w:val="2"/>
          <w:numId w:val="7"/>
        </w:numPr>
        <w:spacing w:after="0" w:line="312" w:lineRule="auto"/>
        <w:rPr>
          <w:iCs/>
        </w:rPr>
      </w:pPr>
      <w:r w:rsidRPr="0028755B">
        <w:rPr>
          <w:iCs/>
        </w:rPr>
        <w:t xml:space="preserve">Note: </w:t>
      </w:r>
      <w:r w:rsidR="00024650" w:rsidRPr="0028755B">
        <w:rPr>
          <w:iCs/>
        </w:rPr>
        <w:t>Organization-prepared financial statements need to be signed by an officer of the business or board.</w:t>
      </w:r>
    </w:p>
    <w:p w14:paraId="0D3311EF" w14:textId="2D7C3FE8" w:rsidR="005B4CCD" w:rsidRDefault="005C717C" w:rsidP="005C3CB4">
      <w:pPr>
        <w:pStyle w:val="ListParagraph"/>
        <w:numPr>
          <w:ilvl w:val="0"/>
          <w:numId w:val="7"/>
        </w:numPr>
        <w:spacing w:after="0" w:line="312" w:lineRule="auto"/>
      </w:pPr>
      <w:r w:rsidRPr="00D67484">
        <w:rPr>
          <w:b/>
          <w:bCs/>
        </w:rPr>
        <w:lastRenderedPageBreak/>
        <w:t xml:space="preserve">Loan </w:t>
      </w:r>
      <w:r w:rsidR="00D67484">
        <w:rPr>
          <w:b/>
          <w:bCs/>
        </w:rPr>
        <w:t>G</w:t>
      </w:r>
      <w:r w:rsidRPr="00D67484">
        <w:rPr>
          <w:b/>
          <w:bCs/>
        </w:rPr>
        <w:t xml:space="preserve">uarantee </w:t>
      </w:r>
      <w:r w:rsidR="00D67484">
        <w:rPr>
          <w:b/>
          <w:bCs/>
        </w:rPr>
        <w:t>R</w:t>
      </w:r>
      <w:r w:rsidRPr="00D67484">
        <w:rPr>
          <w:b/>
          <w:bCs/>
        </w:rPr>
        <w:t>equirement</w:t>
      </w:r>
      <w:r w:rsidR="00EF4868">
        <w:t xml:space="preserve"> </w:t>
      </w:r>
      <w:r w:rsidR="005B4CCD" w:rsidRPr="003B32F2">
        <w:t>(for-profit entities only)</w:t>
      </w:r>
      <w:r w:rsidR="005B4CCD" w:rsidRPr="0022084D">
        <w:rPr>
          <w:i/>
          <w:iCs/>
        </w:rPr>
        <w:t xml:space="preserve"> </w:t>
      </w:r>
      <w:r w:rsidR="00A11AE4">
        <w:t xml:space="preserve">– </w:t>
      </w:r>
      <w:r w:rsidR="005B4CCD" w:rsidRPr="00CE76C0">
        <w:rPr>
          <w:b/>
          <w:color w:val="2E74B5" w:themeColor="accent5" w:themeShade="BF"/>
        </w:rPr>
        <w:t>Upload</w:t>
      </w:r>
      <w:r w:rsidR="005B4CCD" w:rsidRPr="00CE76C0">
        <w:rPr>
          <w:color w:val="2E74B5" w:themeColor="accent5" w:themeShade="BF"/>
        </w:rPr>
        <w:t xml:space="preserve"> </w:t>
      </w:r>
      <w:r w:rsidR="005B4CCD" w:rsidRPr="00320E2A">
        <w:t>required documents as directed below.</w:t>
      </w:r>
      <w:r w:rsidR="005B4CCD">
        <w:t xml:space="preserve"> </w:t>
      </w:r>
      <w:r w:rsidR="005B4CCD" w:rsidRPr="00052864">
        <w:t>FPI requires both a personal and corporate guarantee with all approved loans for for-profit companies.</w:t>
      </w:r>
    </w:p>
    <w:p w14:paraId="19EE6A1A" w14:textId="77777777" w:rsidR="00333665" w:rsidRPr="00333665" w:rsidRDefault="00333665" w:rsidP="005C3CB4">
      <w:pPr>
        <w:pStyle w:val="ListParagraph"/>
        <w:numPr>
          <w:ilvl w:val="1"/>
          <w:numId w:val="7"/>
        </w:numPr>
        <w:spacing w:after="0" w:line="312" w:lineRule="auto"/>
        <w:rPr>
          <w:b/>
          <w:bCs/>
        </w:rPr>
      </w:pPr>
      <w:r w:rsidRPr="00333665">
        <w:rPr>
          <w:b/>
          <w:bCs/>
        </w:rPr>
        <w:t>Corporate Guarantor</w:t>
      </w:r>
    </w:p>
    <w:p w14:paraId="1F027F98" w14:textId="55C8F867" w:rsidR="00A11AE4" w:rsidRPr="0092459E" w:rsidRDefault="00A11AE4" w:rsidP="005C3CB4">
      <w:pPr>
        <w:pStyle w:val="ListParagraph"/>
        <w:numPr>
          <w:ilvl w:val="2"/>
          <w:numId w:val="7"/>
        </w:numPr>
        <w:spacing w:after="0" w:line="312" w:lineRule="auto"/>
      </w:pPr>
      <w:r w:rsidRPr="0092459E">
        <w:t xml:space="preserve">Provide three years of your parent company’s audits (or tax returns). </w:t>
      </w:r>
    </w:p>
    <w:p w14:paraId="3076D923" w14:textId="5ACCF495" w:rsidR="00333665" w:rsidRPr="0092459E" w:rsidRDefault="00333665" w:rsidP="005C3CB4">
      <w:pPr>
        <w:pStyle w:val="ListParagraph"/>
        <w:numPr>
          <w:ilvl w:val="2"/>
          <w:numId w:val="7"/>
        </w:numPr>
        <w:spacing w:after="0" w:line="312" w:lineRule="auto"/>
      </w:pPr>
      <w:r w:rsidRPr="0092459E">
        <w:t>Provide a year-to-date 2024 balance sheet.</w:t>
      </w:r>
    </w:p>
    <w:p w14:paraId="5C3CBB9E" w14:textId="481134CF" w:rsidR="00333665" w:rsidRPr="0092459E" w:rsidRDefault="00333665" w:rsidP="005C3CB4">
      <w:pPr>
        <w:pStyle w:val="ListParagraph"/>
        <w:numPr>
          <w:ilvl w:val="2"/>
          <w:numId w:val="7"/>
        </w:numPr>
        <w:spacing w:after="0" w:line="312" w:lineRule="auto"/>
      </w:pPr>
      <w:r w:rsidRPr="0092459E">
        <w:t>Provide current schedules of contingent liabilities and Real Estate Owned.</w:t>
      </w:r>
    </w:p>
    <w:p w14:paraId="0FAB2314" w14:textId="659A6EAC" w:rsidR="00333665" w:rsidRPr="00333665" w:rsidRDefault="00333665" w:rsidP="00333665">
      <w:pPr>
        <w:pStyle w:val="ListParagraph"/>
        <w:numPr>
          <w:ilvl w:val="1"/>
          <w:numId w:val="7"/>
        </w:numPr>
        <w:spacing w:after="0" w:line="312" w:lineRule="auto"/>
        <w:rPr>
          <w:b/>
          <w:bCs/>
        </w:rPr>
      </w:pPr>
      <w:r w:rsidRPr="00333665">
        <w:rPr>
          <w:b/>
          <w:bCs/>
        </w:rPr>
        <w:t>Personal Guarantor(s)</w:t>
      </w:r>
    </w:p>
    <w:p w14:paraId="15263152" w14:textId="1BD95AA8" w:rsidR="00333665" w:rsidRPr="0092459E" w:rsidRDefault="00333665" w:rsidP="00333665">
      <w:pPr>
        <w:pStyle w:val="ListParagraph"/>
        <w:numPr>
          <w:ilvl w:val="2"/>
          <w:numId w:val="7"/>
        </w:numPr>
        <w:spacing w:after="0" w:line="312" w:lineRule="auto"/>
      </w:pPr>
      <w:r w:rsidRPr="0092459E">
        <w:t>Provide three years of 1040 personal tax returns.</w:t>
      </w:r>
    </w:p>
    <w:p w14:paraId="0EC2FB57" w14:textId="33EE5F5B" w:rsidR="00A11AE4" w:rsidRPr="0092459E" w:rsidRDefault="00A11AE4" w:rsidP="00333665">
      <w:pPr>
        <w:pStyle w:val="ListParagraph"/>
        <w:numPr>
          <w:ilvl w:val="2"/>
          <w:numId w:val="7"/>
        </w:numPr>
        <w:spacing w:after="0" w:line="312" w:lineRule="auto"/>
      </w:pPr>
      <w:r w:rsidRPr="0092459E">
        <w:t>Provide year-to-date personal financial statement</w:t>
      </w:r>
      <w:r w:rsidR="00333665" w:rsidRPr="0092459E">
        <w:t>(s)</w:t>
      </w:r>
      <w:r w:rsidRPr="0092459E">
        <w:t>.</w:t>
      </w:r>
    </w:p>
    <w:p w14:paraId="06D1F188" w14:textId="46F01BA8" w:rsidR="00832180" w:rsidRPr="005863DD" w:rsidRDefault="00C3513D" w:rsidP="00EC4C4F">
      <w:pPr>
        <w:pStyle w:val="ListParagraph"/>
        <w:numPr>
          <w:ilvl w:val="0"/>
          <w:numId w:val="7"/>
        </w:numPr>
        <w:spacing w:after="0" w:line="312" w:lineRule="auto"/>
      </w:pPr>
      <w:r w:rsidRPr="0029098A">
        <w:rPr>
          <w:b/>
          <w:bCs/>
        </w:rPr>
        <w:t xml:space="preserve">Project </w:t>
      </w:r>
      <w:r w:rsidR="00832180" w:rsidRPr="00EC4C4F">
        <w:rPr>
          <w:b/>
          <w:bCs/>
        </w:rPr>
        <w:t>Budget</w:t>
      </w:r>
      <w:r w:rsidR="00AD6859" w:rsidRPr="00EC4C4F">
        <w:rPr>
          <w:iCs/>
        </w:rPr>
        <w:t xml:space="preserve"> </w:t>
      </w:r>
      <w:r w:rsidR="00C74584" w:rsidRPr="00CE76C0">
        <w:t xml:space="preserve">– </w:t>
      </w:r>
      <w:r w:rsidR="00C74584" w:rsidRPr="00EC4C4F">
        <w:rPr>
          <w:b/>
          <w:color w:val="2E74B5" w:themeColor="accent5" w:themeShade="BF"/>
        </w:rPr>
        <w:t>upload</w:t>
      </w:r>
    </w:p>
    <w:p w14:paraId="60C7C1A7" w14:textId="0730643C" w:rsidR="00347EE7" w:rsidRPr="00E854B6" w:rsidRDefault="00347EE7" w:rsidP="00347EE7">
      <w:pPr>
        <w:pStyle w:val="ListParagraph"/>
        <w:numPr>
          <w:ilvl w:val="0"/>
          <w:numId w:val="7"/>
        </w:numPr>
        <w:spacing w:after="0" w:line="312" w:lineRule="auto"/>
      </w:pPr>
      <w:r w:rsidRPr="00EC4C4F">
        <w:rPr>
          <w:b/>
          <w:bCs/>
        </w:rPr>
        <w:t xml:space="preserve">Project </w:t>
      </w:r>
      <w:r>
        <w:rPr>
          <w:b/>
          <w:bCs/>
        </w:rPr>
        <w:t>Sources and Uses</w:t>
      </w:r>
      <w:r w:rsidRPr="00CE76C0">
        <w:t xml:space="preserve"> – </w:t>
      </w:r>
      <w:r w:rsidRPr="00CE76C0">
        <w:rPr>
          <w:b/>
          <w:color w:val="2E74B5" w:themeColor="accent5" w:themeShade="BF"/>
        </w:rPr>
        <w:t>upload</w:t>
      </w:r>
      <w:r w:rsidRPr="000847C9">
        <w:rPr>
          <w:bCs/>
        </w:rPr>
        <w:t xml:space="preserve"> </w:t>
      </w:r>
      <w:r w:rsidRPr="00F178B0">
        <w:rPr>
          <w:bCs/>
          <w:i/>
          <w:iCs/>
        </w:rPr>
        <w:t>(optional template provided)</w:t>
      </w:r>
    </w:p>
    <w:p w14:paraId="090B8D58" w14:textId="710768D7" w:rsidR="00E854B6" w:rsidRPr="00E854B6" w:rsidRDefault="00E854B6" w:rsidP="00E854B6">
      <w:pPr>
        <w:pStyle w:val="ListParagraph"/>
        <w:numPr>
          <w:ilvl w:val="1"/>
          <w:numId w:val="7"/>
        </w:numPr>
        <w:spacing w:after="0" w:line="312" w:lineRule="auto"/>
        <w:rPr>
          <w:i/>
          <w:iCs/>
        </w:rPr>
      </w:pPr>
      <w:r w:rsidRPr="003B32F2">
        <w:rPr>
          <w:i/>
          <w:iCs/>
        </w:rPr>
        <w:t>Reminder: Site inspection costs should be included as part of your FPI request.</w:t>
      </w:r>
    </w:p>
    <w:p w14:paraId="42C321B9" w14:textId="01CFF2BF" w:rsidR="00832180" w:rsidRPr="00CE76C0" w:rsidRDefault="00832180" w:rsidP="00EC4C4F">
      <w:pPr>
        <w:pStyle w:val="ListParagraph"/>
        <w:numPr>
          <w:ilvl w:val="0"/>
          <w:numId w:val="7"/>
        </w:numPr>
        <w:spacing w:after="0" w:line="312" w:lineRule="auto"/>
      </w:pPr>
      <w:r w:rsidRPr="00EC4C4F">
        <w:rPr>
          <w:b/>
          <w:bCs/>
        </w:rPr>
        <w:t>Project Pro</w:t>
      </w:r>
      <w:r w:rsidR="00A259E7" w:rsidRPr="00EC4C4F">
        <w:rPr>
          <w:b/>
          <w:bCs/>
        </w:rPr>
        <w:t xml:space="preserve"> </w:t>
      </w:r>
      <w:r w:rsidR="00955AF8" w:rsidRPr="00EC4C4F">
        <w:rPr>
          <w:b/>
          <w:bCs/>
        </w:rPr>
        <w:t>F</w:t>
      </w:r>
      <w:r w:rsidRPr="00EC4C4F">
        <w:rPr>
          <w:b/>
          <w:bCs/>
        </w:rPr>
        <w:t>orma</w:t>
      </w:r>
      <w:r w:rsidRPr="00CE76C0">
        <w:t xml:space="preserve"> (</w:t>
      </w:r>
      <w:r w:rsidR="00D63DB4">
        <w:t xml:space="preserve">required for </w:t>
      </w:r>
      <w:r w:rsidRPr="00CE76C0">
        <w:t>rental</w:t>
      </w:r>
      <w:r w:rsidR="0097085F" w:rsidRPr="00CE76C0">
        <w:t xml:space="preserve"> projects</w:t>
      </w:r>
      <w:r w:rsidRPr="00CE76C0">
        <w:t xml:space="preserve"> only)</w:t>
      </w:r>
      <w:r w:rsidR="00A259E7" w:rsidRPr="00CE76C0">
        <w:t xml:space="preserve"> – </w:t>
      </w:r>
      <w:r w:rsidR="00A259E7" w:rsidRPr="00CE76C0">
        <w:rPr>
          <w:b/>
          <w:color w:val="2E74B5" w:themeColor="accent5" w:themeShade="BF"/>
        </w:rPr>
        <w:t>upload</w:t>
      </w:r>
      <w:r w:rsidR="00F178B0" w:rsidRPr="000847C9">
        <w:rPr>
          <w:bCs/>
        </w:rPr>
        <w:t xml:space="preserve"> </w:t>
      </w:r>
      <w:r w:rsidR="00F178B0" w:rsidRPr="00F178B0">
        <w:rPr>
          <w:bCs/>
          <w:i/>
          <w:iCs/>
        </w:rPr>
        <w:t>(optional template provided)</w:t>
      </w:r>
    </w:p>
    <w:p w14:paraId="64D04D25" w14:textId="1F0B7535" w:rsidR="00832180" w:rsidRPr="002F7492" w:rsidRDefault="00813CEB" w:rsidP="00EC4C4F">
      <w:pPr>
        <w:pStyle w:val="ListParagraph"/>
        <w:numPr>
          <w:ilvl w:val="0"/>
          <w:numId w:val="7"/>
        </w:numPr>
        <w:spacing w:after="0" w:line="312" w:lineRule="auto"/>
        <w:rPr>
          <w:bCs/>
        </w:rPr>
      </w:pPr>
      <w:r w:rsidRPr="00EC4C4F">
        <w:rPr>
          <w:b/>
          <w:bCs/>
        </w:rPr>
        <w:t>Business</w:t>
      </w:r>
      <w:r w:rsidR="00832180" w:rsidRPr="00EC4C4F">
        <w:rPr>
          <w:b/>
          <w:bCs/>
        </w:rPr>
        <w:t xml:space="preserve"> Debt Schedule</w:t>
      </w:r>
      <w:r w:rsidR="0097085F" w:rsidRPr="00CE76C0">
        <w:t xml:space="preserve"> – </w:t>
      </w:r>
      <w:r w:rsidR="0097085F" w:rsidRPr="00CE76C0">
        <w:rPr>
          <w:b/>
          <w:color w:val="2E74B5" w:themeColor="accent5" w:themeShade="BF"/>
        </w:rPr>
        <w:t>upload</w:t>
      </w:r>
      <w:r w:rsidR="000847C9" w:rsidRPr="000847C9">
        <w:rPr>
          <w:bCs/>
        </w:rPr>
        <w:t xml:space="preserve"> </w:t>
      </w:r>
      <w:r w:rsidR="000847C9" w:rsidRPr="00F178B0">
        <w:rPr>
          <w:bCs/>
          <w:i/>
          <w:iCs/>
        </w:rPr>
        <w:t>(optional template provided)</w:t>
      </w:r>
    </w:p>
    <w:p w14:paraId="081BDF78" w14:textId="6E20BA93" w:rsidR="002F7492" w:rsidRPr="000847C9" w:rsidRDefault="002F7492" w:rsidP="00EC4C4F">
      <w:pPr>
        <w:pStyle w:val="ListParagraph"/>
        <w:numPr>
          <w:ilvl w:val="0"/>
          <w:numId w:val="7"/>
        </w:numPr>
        <w:spacing w:after="0" w:line="312" w:lineRule="auto"/>
        <w:rPr>
          <w:bCs/>
        </w:rPr>
      </w:pPr>
      <w:r w:rsidRPr="00EC4C4F">
        <w:rPr>
          <w:b/>
        </w:rPr>
        <w:t>Draw Schedule</w:t>
      </w:r>
      <w:r w:rsidR="0019034C">
        <w:rPr>
          <w:bCs/>
        </w:rPr>
        <w:t xml:space="preserve"> (required for reha</w:t>
      </w:r>
      <w:r w:rsidR="00102206">
        <w:rPr>
          <w:bCs/>
        </w:rPr>
        <w:t xml:space="preserve">b or </w:t>
      </w:r>
      <w:r w:rsidR="0019034C">
        <w:rPr>
          <w:bCs/>
        </w:rPr>
        <w:t xml:space="preserve">construction loans only) </w:t>
      </w:r>
      <w:r w:rsidR="0019034C" w:rsidRPr="00CE76C0">
        <w:t xml:space="preserve">– </w:t>
      </w:r>
      <w:r w:rsidR="0019034C" w:rsidRPr="00CE76C0">
        <w:rPr>
          <w:b/>
          <w:color w:val="2E74B5" w:themeColor="accent5" w:themeShade="BF"/>
        </w:rPr>
        <w:t>upload</w:t>
      </w:r>
      <w:r w:rsidR="0019034C" w:rsidRPr="000847C9">
        <w:rPr>
          <w:bCs/>
        </w:rPr>
        <w:t xml:space="preserve"> </w:t>
      </w:r>
      <w:r w:rsidR="0019034C" w:rsidRPr="00F178B0">
        <w:rPr>
          <w:bCs/>
          <w:i/>
          <w:iCs/>
        </w:rPr>
        <w:t>(optional template provided</w:t>
      </w:r>
      <w:r w:rsidR="00102206">
        <w:rPr>
          <w:bCs/>
          <w:i/>
          <w:iCs/>
        </w:rPr>
        <w:t>)</w:t>
      </w:r>
    </w:p>
    <w:p w14:paraId="57C1031F" w14:textId="3CE1AD10" w:rsidR="00741CF3" w:rsidRDefault="00741CF3" w:rsidP="00720693">
      <w:pPr>
        <w:pStyle w:val="ListParagraph"/>
        <w:numPr>
          <w:ilvl w:val="0"/>
          <w:numId w:val="7"/>
        </w:numPr>
        <w:spacing w:after="0" w:line="312" w:lineRule="auto"/>
      </w:pPr>
      <w:r w:rsidRPr="00A611B7">
        <w:rPr>
          <w:b/>
          <w:bCs/>
        </w:rPr>
        <w:t>Request Rationale</w:t>
      </w:r>
      <w:r>
        <w:t xml:space="preserve"> – Please provide rationale for the amount of your request</w:t>
      </w:r>
      <w:r w:rsidR="00CD5768">
        <w:t xml:space="preserve"> from FPI</w:t>
      </w:r>
      <w:r>
        <w:t>.</w:t>
      </w:r>
    </w:p>
    <w:p w14:paraId="4205D6A9" w14:textId="77777777" w:rsidR="006F3038" w:rsidRDefault="00741CF3" w:rsidP="006F3038">
      <w:pPr>
        <w:pStyle w:val="ListParagraph"/>
        <w:numPr>
          <w:ilvl w:val="1"/>
          <w:numId w:val="7"/>
        </w:numPr>
        <w:autoSpaceDE w:val="0"/>
        <w:autoSpaceDN w:val="0"/>
        <w:adjustRightInd w:val="0"/>
        <w:spacing w:after="0" w:line="312" w:lineRule="auto"/>
        <w:rPr>
          <w:rFonts w:cstheme="minorHAnsi"/>
          <w:i/>
          <w:iCs/>
          <w:color w:val="000000"/>
        </w:rPr>
      </w:pPr>
      <w:r w:rsidRPr="0043489D">
        <w:rPr>
          <w:b/>
          <w:bCs/>
          <w:i/>
          <w:iCs/>
          <w:color w:val="2E74B5" w:themeColor="accent5" w:themeShade="BF"/>
        </w:rPr>
        <w:t>Optional upload</w:t>
      </w:r>
      <w:r w:rsidRPr="0043489D">
        <w:rPr>
          <w:rFonts w:cstheme="minorHAnsi"/>
          <w:i/>
          <w:iCs/>
          <w:color w:val="000000"/>
        </w:rPr>
        <w:t xml:space="preserve">: </w:t>
      </w:r>
      <w:r>
        <w:rPr>
          <w:rFonts w:cstheme="minorHAnsi"/>
          <w:i/>
          <w:iCs/>
          <w:color w:val="000000"/>
        </w:rPr>
        <w:t>Provide documentation if available (e.g., appraisal or listing)</w:t>
      </w:r>
    </w:p>
    <w:p w14:paraId="66B05195" w14:textId="77777777" w:rsidR="004A03EC" w:rsidRPr="004A03EC" w:rsidRDefault="002C28FB" w:rsidP="004A03EC">
      <w:pPr>
        <w:pStyle w:val="ListParagraph"/>
        <w:numPr>
          <w:ilvl w:val="0"/>
          <w:numId w:val="7"/>
        </w:numPr>
        <w:autoSpaceDE w:val="0"/>
        <w:autoSpaceDN w:val="0"/>
        <w:adjustRightInd w:val="0"/>
        <w:spacing w:after="0" w:line="312" w:lineRule="auto"/>
        <w:rPr>
          <w:rFonts w:cstheme="minorHAnsi"/>
          <w:i/>
          <w:iCs/>
          <w:color w:val="000000"/>
        </w:rPr>
      </w:pPr>
      <w:r w:rsidRPr="006F3038">
        <w:rPr>
          <w:b/>
          <w:bCs/>
        </w:rPr>
        <w:t>Funding Sources</w:t>
      </w:r>
      <w:r w:rsidR="00DF3E63">
        <w:rPr>
          <w:b/>
          <w:bCs/>
        </w:rPr>
        <w:t xml:space="preserve"> </w:t>
      </w:r>
      <w:r>
        <w:t>–</w:t>
      </w:r>
      <w:r w:rsidR="00DE74EB">
        <w:t xml:space="preserve"> </w:t>
      </w:r>
      <w:r w:rsidR="00D5170C" w:rsidRPr="003D499E">
        <w:t xml:space="preserve">Please outline </w:t>
      </w:r>
      <w:r w:rsidR="00D5170C" w:rsidRPr="009015C8">
        <w:rPr>
          <w:u w:val="single"/>
        </w:rPr>
        <w:t>funding sources</w:t>
      </w:r>
      <w:r w:rsidR="00D5170C" w:rsidRPr="003D499E">
        <w:t xml:space="preserve"> you have committed, have currently pending, or anticipate exploring for this project (including your FPI request). For pending requests, such as LIHTC or TIF, when do you expect a decision to be finalized?</w:t>
      </w:r>
    </w:p>
    <w:p w14:paraId="47EC16CB" w14:textId="77777777" w:rsidR="007D4286" w:rsidRPr="007D4286" w:rsidRDefault="007D4286" w:rsidP="004A03EC">
      <w:pPr>
        <w:pStyle w:val="ListParagraph"/>
        <w:autoSpaceDE w:val="0"/>
        <w:autoSpaceDN w:val="0"/>
        <w:adjustRightInd w:val="0"/>
        <w:spacing w:after="0" w:line="312" w:lineRule="auto"/>
        <w:rPr>
          <w:b/>
          <w:bCs/>
          <w:sz w:val="8"/>
          <w:szCs w:val="8"/>
        </w:rPr>
      </w:pPr>
    </w:p>
    <w:p w14:paraId="50E7DDDA" w14:textId="3E7FCD19" w:rsidR="00657B67" w:rsidRPr="004A03EC" w:rsidRDefault="00657B67" w:rsidP="004A03EC">
      <w:pPr>
        <w:pStyle w:val="ListParagraph"/>
        <w:autoSpaceDE w:val="0"/>
        <w:autoSpaceDN w:val="0"/>
        <w:adjustRightInd w:val="0"/>
        <w:spacing w:after="0" w:line="312" w:lineRule="auto"/>
        <w:rPr>
          <w:rFonts w:cstheme="minorHAnsi"/>
          <w:i/>
          <w:iCs/>
          <w:color w:val="000000"/>
        </w:rPr>
      </w:pPr>
      <w:bookmarkStart w:id="0" w:name="_Hlk157647164"/>
      <w:r w:rsidRPr="004A03EC">
        <w:rPr>
          <w:i/>
          <w:iCs/>
        </w:rPr>
        <w:t>A</w:t>
      </w:r>
      <w:r w:rsidR="00DE74EB" w:rsidRPr="004A03EC">
        <w:rPr>
          <w:i/>
          <w:iCs/>
        </w:rPr>
        <w:t xml:space="preserve"> table </w:t>
      </w:r>
      <w:r w:rsidRPr="004A03EC">
        <w:rPr>
          <w:i/>
          <w:iCs/>
        </w:rPr>
        <w:t xml:space="preserve">will be included </w:t>
      </w:r>
      <w:r w:rsidR="00DE74EB" w:rsidRPr="004A03EC">
        <w:rPr>
          <w:i/>
          <w:iCs/>
        </w:rPr>
        <w:t xml:space="preserve">with </w:t>
      </w:r>
      <w:r w:rsidRPr="004A03EC">
        <w:rPr>
          <w:i/>
          <w:iCs/>
        </w:rPr>
        <w:t xml:space="preserve">the following </w:t>
      </w:r>
      <w:r w:rsidR="00274FEA" w:rsidRPr="004A03EC">
        <w:rPr>
          <w:i/>
          <w:iCs/>
        </w:rPr>
        <w:t>sections</w:t>
      </w:r>
      <w:r w:rsidRPr="004A03EC">
        <w:rPr>
          <w:i/>
          <w:iCs/>
        </w:rPr>
        <w:t xml:space="preserve"> to complete</w:t>
      </w:r>
      <w:bookmarkEnd w:id="0"/>
      <w:r w:rsidRPr="004A03EC">
        <w:rPr>
          <w:i/>
          <w:iCs/>
        </w:rPr>
        <w:t>:</w:t>
      </w:r>
    </w:p>
    <w:tbl>
      <w:tblPr>
        <w:tblW w:w="87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37"/>
        <w:gridCol w:w="2070"/>
        <w:gridCol w:w="1710"/>
        <w:gridCol w:w="2599"/>
      </w:tblGrid>
      <w:tr w:rsidR="00CD5D0C" w:rsidRPr="000A62FD" w14:paraId="53118687" w14:textId="77777777" w:rsidTr="003A4251">
        <w:trPr>
          <w:trHeight w:val="490"/>
          <w:jc w:val="center"/>
        </w:trPr>
        <w:tc>
          <w:tcPr>
            <w:tcW w:w="2337" w:type="dxa"/>
            <w:shd w:val="clear" w:color="auto" w:fill="auto"/>
            <w:vAlign w:val="center"/>
            <w:hideMark/>
          </w:tcPr>
          <w:p w14:paraId="562B030B" w14:textId="77777777" w:rsidR="00153021" w:rsidRPr="001D6904" w:rsidRDefault="00153021" w:rsidP="007D4286">
            <w:pPr>
              <w:spacing w:after="0" w:line="240" w:lineRule="auto"/>
              <w:jc w:val="center"/>
              <w:rPr>
                <w:rFonts w:ascii="Calibri" w:eastAsia="Times New Roman" w:hAnsi="Calibri" w:cs="Calibri"/>
                <w:color w:val="000000"/>
              </w:rPr>
            </w:pPr>
            <w:r w:rsidRPr="001D6904">
              <w:rPr>
                <w:rFonts w:ascii="Calibri" w:eastAsia="Times New Roman" w:hAnsi="Calibri" w:cs="Calibri"/>
                <w:color w:val="000000"/>
              </w:rPr>
              <w:t>Funding Source</w:t>
            </w:r>
          </w:p>
        </w:tc>
        <w:tc>
          <w:tcPr>
            <w:tcW w:w="2070" w:type="dxa"/>
            <w:shd w:val="clear" w:color="auto" w:fill="auto"/>
            <w:vAlign w:val="center"/>
            <w:hideMark/>
          </w:tcPr>
          <w:p w14:paraId="4B20A286" w14:textId="64A7E778" w:rsidR="00153021" w:rsidRPr="001D6904" w:rsidRDefault="00153021" w:rsidP="007D4286">
            <w:pPr>
              <w:spacing w:after="0" w:line="240" w:lineRule="auto"/>
              <w:jc w:val="center"/>
              <w:rPr>
                <w:rFonts w:ascii="Calibri" w:eastAsia="Times New Roman" w:hAnsi="Calibri" w:cs="Calibri"/>
                <w:color w:val="000000"/>
              </w:rPr>
            </w:pPr>
            <w:r>
              <w:rPr>
                <w:rFonts w:ascii="Calibri" w:eastAsia="Times New Roman" w:hAnsi="Calibri" w:cs="Calibri"/>
                <w:color w:val="000000"/>
              </w:rPr>
              <w:t>Source Amount</w:t>
            </w:r>
          </w:p>
        </w:tc>
        <w:tc>
          <w:tcPr>
            <w:tcW w:w="1710" w:type="dxa"/>
            <w:shd w:val="clear" w:color="auto" w:fill="auto"/>
            <w:vAlign w:val="center"/>
            <w:hideMark/>
          </w:tcPr>
          <w:p w14:paraId="3E07CD3D" w14:textId="51BBC024" w:rsidR="00153021" w:rsidRPr="001D6904" w:rsidRDefault="00153021" w:rsidP="00151E03">
            <w:pPr>
              <w:spacing w:after="0" w:line="240" w:lineRule="auto"/>
              <w:jc w:val="center"/>
              <w:rPr>
                <w:rFonts w:ascii="Calibri" w:eastAsia="Times New Roman" w:hAnsi="Calibri" w:cs="Calibri"/>
                <w:color w:val="000000"/>
              </w:rPr>
            </w:pPr>
            <w:r>
              <w:rPr>
                <w:rFonts w:ascii="Calibri" w:eastAsia="Times New Roman" w:hAnsi="Calibri" w:cs="Calibri"/>
                <w:color w:val="000000"/>
              </w:rPr>
              <w:t>Status</w:t>
            </w:r>
          </w:p>
        </w:tc>
        <w:tc>
          <w:tcPr>
            <w:tcW w:w="2599" w:type="dxa"/>
            <w:shd w:val="clear" w:color="auto" w:fill="auto"/>
            <w:vAlign w:val="center"/>
            <w:hideMark/>
          </w:tcPr>
          <w:p w14:paraId="4C597FD7" w14:textId="276F155D" w:rsidR="00153021" w:rsidRPr="001D6904" w:rsidRDefault="00153021" w:rsidP="00151E03">
            <w:pPr>
              <w:spacing w:after="0" w:line="240" w:lineRule="auto"/>
              <w:jc w:val="center"/>
              <w:rPr>
                <w:rFonts w:ascii="Calibri" w:eastAsia="Times New Roman" w:hAnsi="Calibri" w:cs="Calibri"/>
                <w:color w:val="000000"/>
              </w:rPr>
            </w:pPr>
            <w:r w:rsidRPr="001D6904">
              <w:rPr>
                <w:rFonts w:ascii="Calibri" w:eastAsia="Times New Roman" w:hAnsi="Calibri" w:cs="Calibri"/>
                <w:color w:val="000000"/>
              </w:rPr>
              <w:t>Expected Decision Date</w:t>
            </w:r>
          </w:p>
        </w:tc>
      </w:tr>
    </w:tbl>
    <w:p w14:paraId="494A8131" w14:textId="77777777" w:rsidR="00953CB4" w:rsidRPr="005A4CEC" w:rsidRDefault="00953CB4" w:rsidP="008A30D3">
      <w:pPr>
        <w:spacing w:after="0" w:line="312" w:lineRule="auto"/>
        <w:rPr>
          <w:sz w:val="8"/>
          <w:szCs w:val="8"/>
        </w:rPr>
      </w:pPr>
    </w:p>
    <w:p w14:paraId="36E01FF1" w14:textId="519A00BD" w:rsidR="008F1C14" w:rsidRDefault="00786212" w:rsidP="008A30D3">
      <w:pPr>
        <w:pStyle w:val="ListParagraph"/>
        <w:numPr>
          <w:ilvl w:val="1"/>
          <w:numId w:val="7"/>
        </w:numPr>
        <w:spacing w:after="0" w:line="312" w:lineRule="auto"/>
      </w:pPr>
      <w:r>
        <w:t xml:space="preserve">Specific </w:t>
      </w:r>
      <w:r w:rsidR="006627D3">
        <w:t xml:space="preserve">table </w:t>
      </w:r>
      <w:r w:rsidR="008F1C14">
        <w:t>guidance:</w:t>
      </w:r>
    </w:p>
    <w:p w14:paraId="54E5AC3A" w14:textId="21569A24" w:rsidR="00A129AF" w:rsidRDefault="00A129AF" w:rsidP="00A129AF">
      <w:pPr>
        <w:pStyle w:val="ListParagraph"/>
        <w:numPr>
          <w:ilvl w:val="2"/>
          <w:numId w:val="7"/>
        </w:numPr>
        <w:spacing w:after="0" w:line="312" w:lineRule="auto"/>
      </w:pPr>
      <w:r w:rsidRPr="00A129AF">
        <w:t xml:space="preserve">Update </w:t>
      </w:r>
      <w:r w:rsidR="003923A7">
        <w:t xml:space="preserve">Status </w:t>
      </w:r>
      <w:r w:rsidRPr="00A129AF">
        <w:t xml:space="preserve">with one of the following: </w:t>
      </w:r>
      <w:r w:rsidRPr="00A129AF">
        <w:rPr>
          <w:i/>
          <w:iCs/>
        </w:rPr>
        <w:t>Pending</w:t>
      </w:r>
      <w:r w:rsidRPr="00A129AF">
        <w:t xml:space="preserve">, </w:t>
      </w:r>
      <w:r w:rsidRPr="00A129AF">
        <w:rPr>
          <w:i/>
          <w:iCs/>
        </w:rPr>
        <w:t>Committed</w:t>
      </w:r>
      <w:r w:rsidRPr="00A129AF">
        <w:t xml:space="preserve">, </w:t>
      </w:r>
      <w:r w:rsidRPr="00A129AF">
        <w:rPr>
          <w:i/>
          <w:iCs/>
        </w:rPr>
        <w:t>Applied for</w:t>
      </w:r>
      <w:r w:rsidRPr="00A129AF">
        <w:t xml:space="preserve">, or </w:t>
      </w:r>
      <w:r w:rsidRPr="00A129AF">
        <w:rPr>
          <w:i/>
          <w:iCs/>
        </w:rPr>
        <w:t>Not yet applied for</w:t>
      </w:r>
      <w:r w:rsidRPr="00A129AF">
        <w:t>. Also identify if an LOI/term sheet has been issued.</w:t>
      </w:r>
    </w:p>
    <w:p w14:paraId="60429E1E" w14:textId="071C469D" w:rsidR="00CE5989" w:rsidRDefault="00CE5989" w:rsidP="00786212">
      <w:pPr>
        <w:pStyle w:val="ListParagraph"/>
        <w:numPr>
          <w:ilvl w:val="1"/>
          <w:numId w:val="7"/>
        </w:numPr>
        <w:autoSpaceDE w:val="0"/>
        <w:autoSpaceDN w:val="0"/>
        <w:adjustRightInd w:val="0"/>
        <w:spacing w:after="0" w:line="312" w:lineRule="auto"/>
        <w:rPr>
          <w:rFonts w:cstheme="minorHAnsi"/>
          <w:color w:val="000000"/>
        </w:rPr>
      </w:pPr>
      <w:r w:rsidRPr="00D50B82">
        <w:rPr>
          <w:b/>
          <w:bCs/>
          <w:color w:val="2E74B5" w:themeColor="accent5" w:themeShade="BF"/>
        </w:rPr>
        <w:t>Optional upload</w:t>
      </w:r>
      <w:r w:rsidRPr="00D50B82">
        <w:rPr>
          <w:rFonts w:cstheme="minorHAnsi"/>
          <w:color w:val="000000"/>
        </w:rPr>
        <w:t xml:space="preserve">: </w:t>
      </w:r>
      <w:r w:rsidR="00D50B82" w:rsidRPr="00D50B82">
        <w:rPr>
          <w:rFonts w:cstheme="minorHAnsi"/>
          <w:color w:val="000000"/>
        </w:rPr>
        <w:t>Provide any applicable award letters (e.g., LIHTC, TIF) and commitment letters for funding sources</w:t>
      </w:r>
      <w:r w:rsidR="00D50B82">
        <w:rPr>
          <w:rFonts w:cstheme="minorHAnsi"/>
          <w:color w:val="000000"/>
        </w:rPr>
        <w:t>.</w:t>
      </w:r>
    </w:p>
    <w:p w14:paraId="2EF4A871" w14:textId="77777777" w:rsidR="00684FE1" w:rsidRPr="00684FE1" w:rsidRDefault="00684FE1" w:rsidP="00684FE1">
      <w:pPr>
        <w:pStyle w:val="ListParagraph"/>
        <w:numPr>
          <w:ilvl w:val="2"/>
          <w:numId w:val="7"/>
        </w:numPr>
        <w:autoSpaceDE w:val="0"/>
        <w:autoSpaceDN w:val="0"/>
        <w:adjustRightInd w:val="0"/>
        <w:spacing w:after="0" w:line="312" w:lineRule="auto"/>
        <w:rPr>
          <w:rFonts w:cstheme="minorHAnsi"/>
          <w:color w:val="000000"/>
        </w:rPr>
      </w:pPr>
      <w:r w:rsidRPr="00684FE1">
        <w:rPr>
          <w:rFonts w:cstheme="minorHAnsi"/>
          <w:color w:val="000000"/>
        </w:rPr>
        <w:t>If LIHTC is awarded, please submit the market study associated with the LIHTC request along with the award letter.</w:t>
      </w:r>
    </w:p>
    <w:p w14:paraId="626E829E" w14:textId="558C69C4" w:rsidR="00684FE1" w:rsidRPr="00D50B82" w:rsidRDefault="00684FE1" w:rsidP="00684FE1">
      <w:pPr>
        <w:pStyle w:val="ListParagraph"/>
        <w:numPr>
          <w:ilvl w:val="2"/>
          <w:numId w:val="7"/>
        </w:numPr>
        <w:autoSpaceDE w:val="0"/>
        <w:autoSpaceDN w:val="0"/>
        <w:adjustRightInd w:val="0"/>
        <w:spacing w:after="0" w:line="312" w:lineRule="auto"/>
        <w:rPr>
          <w:rFonts w:cstheme="minorHAnsi"/>
          <w:color w:val="000000"/>
        </w:rPr>
      </w:pPr>
      <w:r w:rsidRPr="00684FE1">
        <w:rPr>
          <w:rFonts w:cstheme="minorHAnsi"/>
          <w:color w:val="000000"/>
        </w:rPr>
        <w:t xml:space="preserve">Include any letters of commitment or interest from other funders as </w:t>
      </w:r>
      <w:r w:rsidR="003243B9">
        <w:rPr>
          <w:rFonts w:cstheme="minorHAnsi"/>
          <w:color w:val="000000"/>
        </w:rPr>
        <w:t>indicated</w:t>
      </w:r>
      <w:r w:rsidRPr="00684FE1">
        <w:rPr>
          <w:rFonts w:cstheme="minorHAnsi"/>
          <w:color w:val="000000"/>
        </w:rPr>
        <w:t>.</w:t>
      </w:r>
    </w:p>
    <w:p w14:paraId="50BBDE0F" w14:textId="77777777" w:rsidR="00446749" w:rsidRDefault="00832180" w:rsidP="00786212">
      <w:pPr>
        <w:pStyle w:val="ListParagraph"/>
        <w:numPr>
          <w:ilvl w:val="1"/>
          <w:numId w:val="7"/>
        </w:numPr>
        <w:spacing w:after="0" w:line="312" w:lineRule="auto"/>
      </w:pPr>
      <w:r>
        <w:t xml:space="preserve">Are there </w:t>
      </w:r>
      <w:r w:rsidR="00E81580">
        <w:t>any</w:t>
      </w:r>
      <w:r>
        <w:t xml:space="preserve"> funds this project </w:t>
      </w:r>
      <w:r w:rsidR="00ED300D">
        <w:t>can’t</w:t>
      </w:r>
      <w:r w:rsidR="00E81580">
        <w:t xml:space="preserve"> continue without</w:t>
      </w:r>
      <w:r w:rsidR="00F42071">
        <w:t>?</w:t>
      </w:r>
    </w:p>
    <w:p w14:paraId="404AD3FB" w14:textId="5B39BAB0" w:rsidR="00832180" w:rsidRDefault="00446749" w:rsidP="00786212">
      <w:pPr>
        <w:pStyle w:val="ListParagraph"/>
        <w:numPr>
          <w:ilvl w:val="1"/>
          <w:numId w:val="7"/>
        </w:numPr>
        <w:spacing w:after="0" w:line="312" w:lineRule="auto"/>
      </w:pPr>
      <w:r>
        <w:t>If the project has uncommitted funding sources, please explain the contingency plan to address the potential funding gap(s).</w:t>
      </w:r>
    </w:p>
    <w:p w14:paraId="3C74923D" w14:textId="4EFF724F" w:rsidR="00C96C23" w:rsidRDefault="00C96C23" w:rsidP="00786212">
      <w:pPr>
        <w:pStyle w:val="ListParagraph"/>
        <w:numPr>
          <w:ilvl w:val="1"/>
          <w:numId w:val="7"/>
        </w:numPr>
        <w:spacing w:after="0" w:line="312" w:lineRule="auto"/>
      </w:pPr>
      <w:r>
        <w:lastRenderedPageBreak/>
        <w:t>Is there any revenue coming from sources outside of the borrowing entity and/or the subject project?</w:t>
      </w:r>
    </w:p>
    <w:p w14:paraId="42B147EF" w14:textId="06F706B9" w:rsidR="00E16C6D" w:rsidRDefault="0004009C" w:rsidP="00720693">
      <w:pPr>
        <w:pStyle w:val="ListParagraph"/>
        <w:numPr>
          <w:ilvl w:val="0"/>
          <w:numId w:val="7"/>
        </w:numPr>
        <w:spacing w:after="0" w:line="312" w:lineRule="auto"/>
      </w:pPr>
      <w:r w:rsidRPr="0004009C">
        <w:rPr>
          <w:b/>
          <w:bCs/>
        </w:rPr>
        <w:t>Organizational Commitment</w:t>
      </w:r>
      <w:r>
        <w:t xml:space="preserve"> – </w:t>
      </w:r>
      <w:r w:rsidR="00E16C6D" w:rsidRPr="00E16C6D">
        <w:t>What is your organization’s financial commitment to the project? Include any in-kind or volunteer services, if applicable.</w:t>
      </w:r>
    </w:p>
    <w:p w14:paraId="095FA2B5" w14:textId="71A7CB64" w:rsidR="00832180" w:rsidRDefault="0004009C" w:rsidP="00720693">
      <w:pPr>
        <w:pStyle w:val="ListParagraph"/>
        <w:numPr>
          <w:ilvl w:val="0"/>
          <w:numId w:val="7"/>
        </w:numPr>
        <w:spacing w:after="0" w:line="312" w:lineRule="auto"/>
      </w:pPr>
      <w:r w:rsidRPr="0004009C">
        <w:rPr>
          <w:b/>
          <w:bCs/>
        </w:rPr>
        <w:t>Developer Fees</w:t>
      </w:r>
      <w:r>
        <w:t xml:space="preserve"> – </w:t>
      </w:r>
      <w:r w:rsidR="00E16C6D" w:rsidRPr="00E16C6D">
        <w:t>Please provide a detailed explanation of any developer fees.</w:t>
      </w:r>
    </w:p>
    <w:p w14:paraId="129C838C" w14:textId="3F64D5FA" w:rsidR="0060337A" w:rsidRDefault="0004009C" w:rsidP="00720693">
      <w:pPr>
        <w:pStyle w:val="ListParagraph"/>
        <w:numPr>
          <w:ilvl w:val="0"/>
          <w:numId w:val="7"/>
        </w:numPr>
        <w:spacing w:after="0" w:line="312" w:lineRule="auto"/>
      </w:pPr>
      <w:r w:rsidRPr="0004009C">
        <w:rPr>
          <w:b/>
          <w:bCs/>
        </w:rPr>
        <w:t>Scalability</w:t>
      </w:r>
      <w:r>
        <w:t xml:space="preserve"> – </w:t>
      </w:r>
      <w:r w:rsidR="00A53645">
        <w:t xml:space="preserve">If full funding of your request cannot be awarded: </w:t>
      </w:r>
      <w:r w:rsidR="0060337A" w:rsidRPr="0060337A">
        <w:t>Is this project scalable, or can it be completed in smaller components? If so, please describe these components and ensure that your project budget reflects these by</w:t>
      </w:r>
      <w:r w:rsidR="0036248C">
        <w:t>—</w:t>
      </w:r>
      <w:r w:rsidR="0060337A" w:rsidRPr="0060337A">
        <w:t>for example</w:t>
      </w:r>
      <w:r w:rsidR="0036248C">
        <w:t>—</w:t>
      </w:r>
      <w:r w:rsidR="0060337A" w:rsidRPr="0060337A">
        <w:t xml:space="preserve">providing a cost per </w:t>
      </w:r>
      <w:r w:rsidR="009229CF">
        <w:t>unit</w:t>
      </w:r>
      <w:r w:rsidR="0060337A" w:rsidRPr="0060337A">
        <w:t>.</w:t>
      </w:r>
    </w:p>
    <w:p w14:paraId="55F9125C" w14:textId="7F698AB3" w:rsidR="00615A0C" w:rsidRDefault="0089690D" w:rsidP="00720693">
      <w:pPr>
        <w:pStyle w:val="ListParagraph"/>
        <w:numPr>
          <w:ilvl w:val="0"/>
          <w:numId w:val="7"/>
        </w:numPr>
        <w:spacing w:after="0" w:line="312" w:lineRule="auto"/>
      </w:pPr>
      <w:r w:rsidRPr="0089690D">
        <w:rPr>
          <w:b/>
          <w:bCs/>
        </w:rPr>
        <w:t>Collateral</w:t>
      </w:r>
      <w:r>
        <w:t xml:space="preserve"> – </w:t>
      </w:r>
      <w:r w:rsidR="00615A0C" w:rsidRPr="00615A0C">
        <w:t>What will be the collateral for this loan?</w:t>
      </w:r>
    </w:p>
    <w:p w14:paraId="1839201A" w14:textId="5F6AD269" w:rsidR="0037516E" w:rsidRDefault="0089690D" w:rsidP="00720693">
      <w:pPr>
        <w:pStyle w:val="ListParagraph"/>
        <w:numPr>
          <w:ilvl w:val="0"/>
          <w:numId w:val="7"/>
        </w:numPr>
        <w:spacing w:after="0" w:line="312" w:lineRule="auto"/>
      </w:pPr>
      <w:r w:rsidRPr="0089690D">
        <w:rPr>
          <w:b/>
          <w:bCs/>
        </w:rPr>
        <w:t>Takeout Source</w:t>
      </w:r>
      <w:r>
        <w:t xml:space="preserve"> – </w:t>
      </w:r>
      <w:r w:rsidR="00615A0C" w:rsidRPr="0043489D">
        <w:t>What is the takeout source for the FPI loan?</w:t>
      </w:r>
    </w:p>
    <w:p w14:paraId="5B09E646" w14:textId="77777777" w:rsidR="00036B07" w:rsidRDefault="00036B07" w:rsidP="00720693">
      <w:pPr>
        <w:spacing w:after="0" w:line="312" w:lineRule="auto"/>
      </w:pPr>
    </w:p>
    <w:p w14:paraId="2CC7ACDB" w14:textId="4D66CFDA" w:rsidR="00D952CB" w:rsidRPr="0043489D" w:rsidRDefault="004578E9" w:rsidP="00720693">
      <w:pPr>
        <w:spacing w:after="0" w:line="312" w:lineRule="auto"/>
        <w:rPr>
          <w:b/>
          <w:sz w:val="24"/>
          <w:szCs w:val="24"/>
        </w:rPr>
      </w:pPr>
      <w:r>
        <w:rPr>
          <w:b/>
          <w:sz w:val="24"/>
          <w:szCs w:val="24"/>
        </w:rPr>
        <w:t xml:space="preserve">SECTION 6: </w:t>
      </w:r>
      <w:r w:rsidRPr="0043489D">
        <w:rPr>
          <w:b/>
          <w:sz w:val="24"/>
          <w:szCs w:val="24"/>
        </w:rPr>
        <w:t>RELOCATION AND DISPLACEMENT</w:t>
      </w:r>
    </w:p>
    <w:p w14:paraId="0BC992ED" w14:textId="398BE637" w:rsidR="00A07C06" w:rsidRPr="007F470B" w:rsidRDefault="00ED49AC" w:rsidP="00720693">
      <w:pPr>
        <w:spacing w:after="0" w:line="312" w:lineRule="auto"/>
        <w:rPr>
          <w:rFonts w:ascii="Calibri" w:hAnsi="Calibri" w:cs="Calibri"/>
          <w:color w:val="000000"/>
        </w:rPr>
      </w:pPr>
      <w:r w:rsidRPr="007F470B">
        <w:rPr>
          <w:rFonts w:ascii="Calibri" w:hAnsi="Calibri" w:cs="Calibri"/>
          <w:color w:val="000000"/>
        </w:rPr>
        <w:t>Applicants</w:t>
      </w:r>
      <w:r w:rsidR="007F470B">
        <w:rPr>
          <w:rFonts w:ascii="Calibri" w:hAnsi="Calibri" w:cs="Calibri"/>
          <w:color w:val="000000"/>
        </w:rPr>
        <w:t xml:space="preserve"> should consult the Displacement and Relocation Protection and Assistance policy outlined in the Omaha City Planning Relocation Handbook. Projects that </w:t>
      </w:r>
      <w:r w:rsidR="0074068E">
        <w:rPr>
          <w:rFonts w:ascii="Calibri" w:hAnsi="Calibri" w:cs="Calibri"/>
          <w:color w:val="000000"/>
        </w:rPr>
        <w:t>may cause</w:t>
      </w:r>
      <w:r w:rsidR="007F470B">
        <w:rPr>
          <w:rFonts w:ascii="Calibri" w:hAnsi="Calibri" w:cs="Calibri"/>
          <w:color w:val="000000"/>
        </w:rPr>
        <w:t xml:space="preserve"> displacement and/or relocation are expected</w:t>
      </w:r>
      <w:r w:rsidR="00111EA9">
        <w:rPr>
          <w:rFonts w:ascii="Calibri" w:hAnsi="Calibri" w:cs="Calibri"/>
          <w:color w:val="000000"/>
        </w:rPr>
        <w:t xml:space="preserve"> to address how they will support current residents in transition.</w:t>
      </w:r>
    </w:p>
    <w:p w14:paraId="4D2DA7C6" w14:textId="2251B524" w:rsidR="007F470B" w:rsidRDefault="00EE7B6E" w:rsidP="00720693">
      <w:pPr>
        <w:pStyle w:val="ListParagraph"/>
        <w:numPr>
          <w:ilvl w:val="0"/>
          <w:numId w:val="7"/>
        </w:numPr>
        <w:spacing w:after="0" w:line="312" w:lineRule="auto"/>
        <w:rPr>
          <w:rFonts w:ascii="Calibri" w:hAnsi="Calibri" w:cs="Calibri"/>
          <w:color w:val="000000"/>
        </w:rPr>
      </w:pPr>
      <w:r>
        <w:rPr>
          <w:rFonts w:ascii="Calibri" w:hAnsi="Calibri" w:cs="Calibri"/>
          <w:color w:val="000000"/>
        </w:rPr>
        <w:t>Does your project involve any of the following activities:</w:t>
      </w:r>
      <w:r w:rsidR="006C7A9E">
        <w:rPr>
          <w:rFonts w:ascii="Calibri" w:hAnsi="Calibri" w:cs="Calibri"/>
          <w:color w:val="000000"/>
        </w:rPr>
        <w:t xml:space="preserve"> (</w:t>
      </w:r>
      <w:r w:rsidR="005F127C">
        <w:rPr>
          <w:rFonts w:ascii="Calibri" w:hAnsi="Calibri" w:cs="Calibri"/>
          <w:color w:val="000000"/>
        </w:rPr>
        <w:t>check if yes</w:t>
      </w:r>
      <w:r w:rsidR="006C7A9E">
        <w:rPr>
          <w:rFonts w:ascii="Calibri" w:hAnsi="Calibri" w:cs="Calibri"/>
          <w:color w:val="000000"/>
        </w:rPr>
        <w:t>)</w:t>
      </w:r>
    </w:p>
    <w:p w14:paraId="301547A9" w14:textId="16C48CD1" w:rsidR="005F127C" w:rsidRDefault="000230EA" w:rsidP="00132A00">
      <w:pPr>
        <w:spacing w:after="0" w:line="312" w:lineRule="auto"/>
        <w:ind w:left="360" w:firstLine="720"/>
        <w:rPr>
          <w:rFonts w:ascii="Calibri" w:hAnsi="Calibri" w:cs="Calibri"/>
          <w:color w:val="000000"/>
        </w:rPr>
      </w:pPr>
      <w:sdt>
        <w:sdtPr>
          <w:rPr>
            <w:rFonts w:ascii="Segoe UI Symbol" w:hAnsi="Segoe UI Symbol" w:cs="Segoe UI Symbol"/>
          </w:rPr>
          <w:id w:val="256335518"/>
          <w14:checkbox>
            <w14:checked w14:val="0"/>
            <w14:checkedState w14:val="2612" w14:font="MS Gothic"/>
            <w14:uncheckedState w14:val="2610" w14:font="MS Gothic"/>
          </w14:checkbox>
        </w:sdtPr>
        <w:sdtEndPr/>
        <w:sdtContent>
          <w:r w:rsidR="00B812C1">
            <w:rPr>
              <w:rFonts w:ascii="MS Gothic" w:eastAsia="MS Gothic" w:hAnsi="MS Gothic" w:cs="Segoe UI Symbol" w:hint="eastAsia"/>
            </w:rPr>
            <w:t>☐</w:t>
          </w:r>
        </w:sdtContent>
      </w:sdt>
      <w:r w:rsidR="005F127C" w:rsidRPr="00F460C6">
        <w:rPr>
          <w:rFonts w:ascii="Segoe UI Symbol" w:hAnsi="Segoe UI Symbol" w:cs="Segoe UI Symbol"/>
        </w:rPr>
        <w:t xml:space="preserve"> </w:t>
      </w:r>
      <w:r w:rsidR="00BB5B77" w:rsidRPr="005F127C">
        <w:rPr>
          <w:rFonts w:ascii="Calibri" w:hAnsi="Calibri" w:cs="Calibri"/>
          <w:color w:val="000000"/>
        </w:rPr>
        <w:t>Acquisition (including Down Payment Assistance)</w:t>
      </w:r>
    </w:p>
    <w:p w14:paraId="1F156B4D" w14:textId="3F9ABC37" w:rsidR="005F127C" w:rsidRDefault="000230EA" w:rsidP="00132A00">
      <w:pPr>
        <w:spacing w:after="0" w:line="312" w:lineRule="auto"/>
        <w:ind w:left="360" w:firstLine="720"/>
        <w:rPr>
          <w:rFonts w:ascii="Calibri" w:hAnsi="Calibri" w:cs="Calibri"/>
          <w:color w:val="000000"/>
        </w:rPr>
      </w:pPr>
      <w:sdt>
        <w:sdtPr>
          <w:rPr>
            <w:rFonts w:ascii="Calibri" w:hAnsi="Calibri" w:cs="Calibri"/>
            <w:color w:val="000000"/>
          </w:rPr>
          <w:id w:val="-351272969"/>
          <w14:checkbox>
            <w14:checked w14:val="0"/>
            <w14:checkedState w14:val="2612" w14:font="MS Gothic"/>
            <w14:uncheckedState w14:val="2610" w14:font="MS Gothic"/>
          </w14:checkbox>
        </w:sdtPr>
        <w:sdtEndPr/>
        <w:sdtContent>
          <w:r w:rsidR="005F127C">
            <w:rPr>
              <w:rFonts w:ascii="MS Gothic" w:eastAsia="MS Gothic" w:hAnsi="MS Gothic" w:cs="Calibri" w:hint="eastAsia"/>
              <w:color w:val="000000"/>
            </w:rPr>
            <w:t>☐</w:t>
          </w:r>
        </w:sdtContent>
      </w:sdt>
      <w:r w:rsidR="005F127C">
        <w:rPr>
          <w:rFonts w:ascii="Calibri" w:hAnsi="Calibri" w:cs="Calibri"/>
          <w:color w:val="000000"/>
        </w:rPr>
        <w:t xml:space="preserve"> </w:t>
      </w:r>
      <w:r w:rsidR="00BB5B77" w:rsidRPr="005F127C">
        <w:rPr>
          <w:rFonts w:ascii="Calibri" w:hAnsi="Calibri" w:cs="Calibri"/>
          <w:color w:val="000000"/>
        </w:rPr>
        <w:t>Conversion</w:t>
      </w:r>
    </w:p>
    <w:p w14:paraId="0F1087B8" w14:textId="6C3BF9DB" w:rsidR="005F127C" w:rsidRDefault="000230EA" w:rsidP="00132A00">
      <w:pPr>
        <w:spacing w:after="0" w:line="312" w:lineRule="auto"/>
        <w:ind w:left="360" w:firstLine="720"/>
        <w:rPr>
          <w:rFonts w:ascii="Calibri" w:hAnsi="Calibri" w:cs="Calibri"/>
          <w:color w:val="000000"/>
        </w:rPr>
      </w:pPr>
      <w:sdt>
        <w:sdtPr>
          <w:rPr>
            <w:rFonts w:ascii="Calibri" w:hAnsi="Calibri" w:cs="Calibri"/>
            <w:color w:val="000000"/>
          </w:rPr>
          <w:id w:val="1160201014"/>
          <w14:checkbox>
            <w14:checked w14:val="0"/>
            <w14:checkedState w14:val="2612" w14:font="MS Gothic"/>
            <w14:uncheckedState w14:val="2610" w14:font="MS Gothic"/>
          </w14:checkbox>
        </w:sdtPr>
        <w:sdtEndPr/>
        <w:sdtContent>
          <w:r w:rsidR="005F127C">
            <w:rPr>
              <w:rFonts w:ascii="MS Gothic" w:eastAsia="MS Gothic" w:hAnsi="MS Gothic" w:cs="Calibri" w:hint="eastAsia"/>
              <w:color w:val="000000"/>
            </w:rPr>
            <w:t>☐</w:t>
          </w:r>
        </w:sdtContent>
      </w:sdt>
      <w:r w:rsidR="005F127C">
        <w:rPr>
          <w:rFonts w:ascii="Calibri" w:hAnsi="Calibri" w:cs="Calibri"/>
          <w:color w:val="000000"/>
        </w:rPr>
        <w:t xml:space="preserve"> </w:t>
      </w:r>
      <w:r w:rsidR="00C30777" w:rsidRPr="005F127C">
        <w:rPr>
          <w:rFonts w:ascii="Calibri" w:hAnsi="Calibri" w:cs="Calibri"/>
          <w:color w:val="000000"/>
        </w:rPr>
        <w:t>Demolition</w:t>
      </w:r>
    </w:p>
    <w:p w14:paraId="2330C5A2" w14:textId="66F92F8C" w:rsidR="0039558F" w:rsidRPr="005F127C" w:rsidRDefault="000230EA" w:rsidP="00132A00">
      <w:pPr>
        <w:spacing w:after="0" w:line="312" w:lineRule="auto"/>
        <w:ind w:left="360" w:firstLine="720"/>
        <w:rPr>
          <w:rFonts w:ascii="Calibri" w:hAnsi="Calibri" w:cs="Calibri"/>
          <w:color w:val="000000"/>
        </w:rPr>
      </w:pPr>
      <w:sdt>
        <w:sdtPr>
          <w:rPr>
            <w:rFonts w:ascii="Calibri" w:hAnsi="Calibri" w:cs="Calibri"/>
            <w:color w:val="000000"/>
          </w:rPr>
          <w:id w:val="1963617395"/>
          <w14:checkbox>
            <w14:checked w14:val="0"/>
            <w14:checkedState w14:val="2612" w14:font="MS Gothic"/>
            <w14:uncheckedState w14:val="2610" w14:font="MS Gothic"/>
          </w14:checkbox>
        </w:sdtPr>
        <w:sdtEndPr/>
        <w:sdtContent>
          <w:r w:rsidR="005F127C">
            <w:rPr>
              <w:rFonts w:ascii="MS Gothic" w:eastAsia="MS Gothic" w:hAnsi="MS Gothic" w:cs="Calibri" w:hint="eastAsia"/>
              <w:color w:val="000000"/>
            </w:rPr>
            <w:t>☐</w:t>
          </w:r>
        </w:sdtContent>
      </w:sdt>
      <w:r w:rsidR="005F127C">
        <w:rPr>
          <w:rFonts w:ascii="Calibri" w:hAnsi="Calibri" w:cs="Calibri"/>
          <w:color w:val="000000"/>
        </w:rPr>
        <w:t xml:space="preserve"> </w:t>
      </w:r>
      <w:r w:rsidR="0039558F" w:rsidRPr="005F127C">
        <w:rPr>
          <w:rFonts w:ascii="Calibri" w:hAnsi="Calibri" w:cs="Calibri"/>
          <w:color w:val="000000"/>
        </w:rPr>
        <w:t>Rehabilitation</w:t>
      </w:r>
    </w:p>
    <w:p w14:paraId="5ED0FFE3" w14:textId="5C5C7456" w:rsidR="0039558F" w:rsidRPr="00DC5406" w:rsidRDefault="0039558F" w:rsidP="00720693">
      <w:pPr>
        <w:pStyle w:val="ListParagraph"/>
        <w:numPr>
          <w:ilvl w:val="0"/>
          <w:numId w:val="7"/>
        </w:numPr>
        <w:spacing w:after="0" w:line="312" w:lineRule="auto"/>
        <w:rPr>
          <w:rFonts w:ascii="Calibri" w:hAnsi="Calibri" w:cs="Calibri"/>
          <w:i/>
          <w:color w:val="000000"/>
        </w:rPr>
      </w:pPr>
      <w:r w:rsidRPr="00DC5406">
        <w:rPr>
          <w:rFonts w:ascii="Calibri" w:hAnsi="Calibri" w:cs="Calibri"/>
          <w:i/>
          <w:color w:val="000000"/>
        </w:rPr>
        <w:t xml:space="preserve">If you </w:t>
      </w:r>
      <w:r w:rsidR="00101675">
        <w:rPr>
          <w:rFonts w:ascii="Calibri" w:hAnsi="Calibri" w:cs="Calibri"/>
          <w:i/>
          <w:color w:val="000000"/>
        </w:rPr>
        <w:t>checked</w:t>
      </w:r>
      <w:r w:rsidRPr="00DC5406">
        <w:rPr>
          <w:rFonts w:ascii="Calibri" w:hAnsi="Calibri" w:cs="Calibri"/>
          <w:i/>
          <w:color w:val="000000"/>
        </w:rPr>
        <w:t xml:space="preserve"> yes to any of the above, </w:t>
      </w:r>
      <w:r w:rsidR="0006436F" w:rsidRPr="00DC5406">
        <w:rPr>
          <w:rFonts w:ascii="Calibri" w:hAnsi="Calibri" w:cs="Calibri"/>
          <w:i/>
          <w:color w:val="000000"/>
        </w:rPr>
        <w:t xml:space="preserve">please </w:t>
      </w:r>
      <w:r w:rsidR="0002298C" w:rsidRPr="00CE76C0">
        <w:rPr>
          <w:rFonts w:ascii="Calibri" w:hAnsi="Calibri" w:cs="Calibri"/>
          <w:b/>
          <w:i/>
          <w:color w:val="2E74B5" w:themeColor="accent5" w:themeShade="BF"/>
        </w:rPr>
        <w:t>upload</w:t>
      </w:r>
      <w:r w:rsidR="0002298C" w:rsidRPr="00CE76C0">
        <w:rPr>
          <w:rFonts w:ascii="Calibri" w:hAnsi="Calibri" w:cs="Calibri"/>
          <w:i/>
          <w:color w:val="2E74B5" w:themeColor="accent5" w:themeShade="BF"/>
        </w:rPr>
        <w:t xml:space="preserve"> </w:t>
      </w:r>
      <w:r w:rsidR="00B779CC" w:rsidRPr="00DC5406">
        <w:rPr>
          <w:rFonts w:ascii="Calibri" w:hAnsi="Calibri" w:cs="Calibri"/>
          <w:i/>
          <w:color w:val="000000"/>
        </w:rPr>
        <w:t xml:space="preserve">your </w:t>
      </w:r>
      <w:r w:rsidR="00AF6692">
        <w:rPr>
          <w:rFonts w:ascii="Calibri" w:hAnsi="Calibri" w:cs="Calibri"/>
          <w:i/>
          <w:color w:val="000000"/>
        </w:rPr>
        <w:t>D</w:t>
      </w:r>
      <w:r w:rsidR="00B779CC" w:rsidRPr="00DC5406">
        <w:rPr>
          <w:rFonts w:ascii="Calibri" w:hAnsi="Calibri" w:cs="Calibri"/>
          <w:i/>
          <w:color w:val="000000"/>
        </w:rPr>
        <w:t>isplacement/</w:t>
      </w:r>
      <w:r w:rsidR="00AF6692">
        <w:rPr>
          <w:rFonts w:ascii="Calibri" w:hAnsi="Calibri" w:cs="Calibri"/>
          <w:i/>
          <w:color w:val="000000"/>
        </w:rPr>
        <w:t>R</w:t>
      </w:r>
      <w:r w:rsidR="00B779CC" w:rsidRPr="00DC5406">
        <w:rPr>
          <w:rFonts w:ascii="Calibri" w:hAnsi="Calibri" w:cs="Calibri"/>
          <w:i/>
          <w:color w:val="000000"/>
        </w:rPr>
        <w:t xml:space="preserve">elocation </w:t>
      </w:r>
      <w:r w:rsidR="00AF6692">
        <w:rPr>
          <w:rFonts w:ascii="Calibri" w:hAnsi="Calibri" w:cs="Calibri"/>
          <w:i/>
          <w:color w:val="000000"/>
        </w:rPr>
        <w:t>P</w:t>
      </w:r>
      <w:r w:rsidR="00B779CC" w:rsidRPr="00DC5406">
        <w:rPr>
          <w:rFonts w:ascii="Calibri" w:hAnsi="Calibri" w:cs="Calibri"/>
          <w:i/>
          <w:color w:val="000000"/>
        </w:rPr>
        <w:t>lan.</w:t>
      </w:r>
    </w:p>
    <w:p w14:paraId="643A709C" w14:textId="02AC3312" w:rsidR="00BE21D8" w:rsidRPr="00CE76C0" w:rsidRDefault="005D7911" w:rsidP="00720693">
      <w:pPr>
        <w:pStyle w:val="ListParagraph"/>
        <w:numPr>
          <w:ilvl w:val="0"/>
          <w:numId w:val="7"/>
        </w:numPr>
        <w:autoSpaceDE w:val="0"/>
        <w:autoSpaceDN w:val="0"/>
        <w:adjustRightInd w:val="0"/>
        <w:spacing w:after="0" w:line="312" w:lineRule="auto"/>
        <w:rPr>
          <w:rFonts w:ascii="Calibri" w:hAnsi="Calibri" w:cs="Calibri"/>
          <w:b/>
          <w:color w:val="000000"/>
        </w:rPr>
      </w:pPr>
      <w:r w:rsidRPr="00CE76C0">
        <w:rPr>
          <w:rFonts w:ascii="Calibri" w:hAnsi="Calibri" w:cs="Calibri"/>
        </w:rPr>
        <w:t xml:space="preserve">Copy of </w:t>
      </w:r>
      <w:r w:rsidR="00AF6692">
        <w:rPr>
          <w:rFonts w:ascii="Calibri" w:hAnsi="Calibri" w:cs="Calibri"/>
        </w:rPr>
        <w:t>G</w:t>
      </w:r>
      <w:r w:rsidRPr="00CE76C0">
        <w:rPr>
          <w:rFonts w:ascii="Calibri" w:hAnsi="Calibri" w:cs="Calibri"/>
        </w:rPr>
        <w:t xml:space="preserve">eneral </w:t>
      </w:r>
      <w:r w:rsidR="00AF6692">
        <w:rPr>
          <w:rFonts w:ascii="Calibri" w:hAnsi="Calibri" w:cs="Calibri"/>
        </w:rPr>
        <w:t>I</w:t>
      </w:r>
      <w:r w:rsidRPr="00CE76C0">
        <w:rPr>
          <w:rFonts w:ascii="Calibri" w:hAnsi="Calibri" w:cs="Calibri"/>
        </w:rPr>
        <w:t xml:space="preserve">nformation </w:t>
      </w:r>
      <w:r w:rsidR="00AF6692">
        <w:rPr>
          <w:rFonts w:ascii="Calibri" w:hAnsi="Calibri" w:cs="Calibri"/>
        </w:rPr>
        <w:t>N</w:t>
      </w:r>
      <w:r w:rsidRPr="00CE76C0">
        <w:rPr>
          <w:rFonts w:ascii="Calibri" w:hAnsi="Calibri" w:cs="Calibri"/>
        </w:rPr>
        <w:t xml:space="preserve">otice to occupants (if applicable) - </w:t>
      </w:r>
      <w:r w:rsidRPr="00CE76C0">
        <w:rPr>
          <w:rFonts w:ascii="Calibri" w:hAnsi="Calibri" w:cs="Calibri"/>
          <w:b/>
          <w:color w:val="2E74B5" w:themeColor="accent5" w:themeShade="BF"/>
        </w:rPr>
        <w:t>upload</w:t>
      </w:r>
    </w:p>
    <w:p w14:paraId="58C2A76D" w14:textId="31F38B87" w:rsidR="009525B9" w:rsidRDefault="009525B9" w:rsidP="00720693">
      <w:pPr>
        <w:pBdr>
          <w:bottom w:val="single" w:sz="6" w:space="1" w:color="auto"/>
        </w:pBdr>
        <w:autoSpaceDE w:val="0"/>
        <w:autoSpaceDN w:val="0"/>
        <w:adjustRightInd w:val="0"/>
        <w:spacing w:after="0" w:line="312" w:lineRule="auto"/>
      </w:pPr>
    </w:p>
    <w:p w14:paraId="54B88684" w14:textId="77777777" w:rsidR="005F307D" w:rsidRDefault="005F307D" w:rsidP="00720693">
      <w:pPr>
        <w:autoSpaceDE w:val="0"/>
        <w:autoSpaceDN w:val="0"/>
        <w:adjustRightInd w:val="0"/>
        <w:spacing w:after="0" w:line="312" w:lineRule="auto"/>
      </w:pPr>
    </w:p>
    <w:p w14:paraId="38DC1A70" w14:textId="4EC7720B" w:rsidR="005F307D" w:rsidRPr="005F307D" w:rsidRDefault="00F232D0" w:rsidP="005F307D">
      <w:pPr>
        <w:spacing w:after="0" w:line="312" w:lineRule="auto"/>
        <w:rPr>
          <w:b/>
          <w:bCs/>
          <w:kern w:val="2"/>
          <w:sz w:val="24"/>
          <w:szCs w:val="24"/>
          <w14:ligatures w14:val="standardContextual"/>
        </w:rPr>
      </w:pPr>
      <w:r>
        <w:rPr>
          <w:b/>
          <w:bCs/>
          <w:kern w:val="2"/>
          <w:sz w:val="24"/>
          <w:szCs w:val="24"/>
          <w14:ligatures w14:val="standardContextual"/>
        </w:rPr>
        <w:t xml:space="preserve">PROJECT GRANT – </w:t>
      </w:r>
      <w:r w:rsidR="005F307D" w:rsidRPr="005F307D">
        <w:rPr>
          <w:b/>
          <w:bCs/>
          <w:kern w:val="2"/>
          <w:sz w:val="24"/>
          <w:szCs w:val="24"/>
          <w:u w:val="single"/>
          <w14:ligatures w14:val="standardContextual"/>
        </w:rPr>
        <w:t>Nonprofits</w:t>
      </w:r>
      <w:r w:rsidR="005F307D" w:rsidRPr="005F307D">
        <w:rPr>
          <w:b/>
          <w:bCs/>
          <w:kern w:val="2"/>
          <w:sz w:val="24"/>
          <w:szCs w:val="24"/>
          <w14:ligatures w14:val="standardContextual"/>
        </w:rPr>
        <w:t xml:space="preserve"> </w:t>
      </w:r>
      <w:r w:rsidR="00B33ACC" w:rsidRPr="003B362A">
        <w:rPr>
          <w:b/>
          <w:bCs/>
          <w:kern w:val="2"/>
          <w:sz w:val="24"/>
          <w:szCs w:val="24"/>
          <w14:ligatures w14:val="standardContextual"/>
        </w:rPr>
        <w:t>will additionally receive the following question(s).</w:t>
      </w:r>
    </w:p>
    <w:p w14:paraId="64FED032" w14:textId="77777777" w:rsidR="005F307D" w:rsidRPr="005F307D" w:rsidRDefault="005F307D" w:rsidP="005F307D">
      <w:pPr>
        <w:numPr>
          <w:ilvl w:val="0"/>
          <w:numId w:val="7"/>
        </w:numPr>
        <w:spacing w:after="0" w:line="312" w:lineRule="auto"/>
        <w:rPr>
          <w:kern w:val="2"/>
          <w14:ligatures w14:val="standardContextual"/>
        </w:rPr>
      </w:pPr>
      <w:r w:rsidRPr="005F307D">
        <w:rPr>
          <w:b/>
          <w:bCs/>
          <w:kern w:val="2"/>
          <w14:ligatures w14:val="standardContextual"/>
        </w:rPr>
        <w:t>Yes or No</w:t>
      </w:r>
      <w:r w:rsidRPr="005F307D">
        <w:rPr>
          <w:kern w:val="2"/>
          <w14:ligatures w14:val="standardContextual"/>
        </w:rPr>
        <w:t xml:space="preserve"> – With</w:t>
      </w:r>
      <w:r w:rsidRPr="005F307D">
        <w:rPr>
          <w:b/>
          <w:bCs/>
          <w:kern w:val="2"/>
          <w14:ligatures w14:val="standardContextual"/>
        </w:rPr>
        <w:t xml:space="preserve"> </w:t>
      </w:r>
      <w:r w:rsidRPr="005F307D">
        <w:rPr>
          <w:kern w:val="2"/>
          <w14:ligatures w14:val="standardContextual"/>
        </w:rPr>
        <w:t>this application, are you additionally seeking a grant to address a valuation gap or a specific component of this same housing project?</w:t>
      </w:r>
    </w:p>
    <w:p w14:paraId="1E85FD96" w14:textId="77777777" w:rsidR="005F307D" w:rsidRPr="005F307D" w:rsidRDefault="005F307D" w:rsidP="005F307D">
      <w:pPr>
        <w:numPr>
          <w:ilvl w:val="1"/>
          <w:numId w:val="7"/>
        </w:numPr>
        <w:spacing w:after="0" w:line="312" w:lineRule="auto"/>
        <w:rPr>
          <w:kern w:val="2"/>
          <w14:ligatures w14:val="standardContextual"/>
        </w:rPr>
      </w:pPr>
      <w:r w:rsidRPr="005F307D">
        <w:rPr>
          <w:i/>
          <w:iCs/>
          <w:kern w:val="2"/>
          <w14:ligatures w14:val="standardContextual"/>
        </w:rPr>
        <w:t>Strong rationale will need to be provided later in the app as to why the grant portion of your request cannot be funded through a loan</w:t>
      </w:r>
      <w:r w:rsidRPr="005F307D">
        <w:rPr>
          <w:kern w:val="2"/>
          <w14:ligatures w14:val="standardContextual"/>
        </w:rPr>
        <w:t>.</w:t>
      </w:r>
    </w:p>
    <w:p w14:paraId="5636932B" w14:textId="77777777" w:rsidR="005F307D" w:rsidRPr="005F307D" w:rsidRDefault="005F307D" w:rsidP="005F307D">
      <w:pPr>
        <w:spacing w:after="0" w:line="312" w:lineRule="auto"/>
        <w:rPr>
          <w:kern w:val="2"/>
          <w14:ligatures w14:val="standardContextual"/>
        </w:rPr>
      </w:pPr>
      <w:r w:rsidRPr="005F307D">
        <w:rPr>
          <w:kern w:val="2"/>
          <w14:ligatures w14:val="standardContextual"/>
        </w:rPr>
        <w:t>If yes:</w:t>
      </w:r>
    </w:p>
    <w:p w14:paraId="06B8C605" w14:textId="77777777" w:rsidR="005F307D" w:rsidRPr="005F307D" w:rsidRDefault="005F307D" w:rsidP="005F307D">
      <w:pPr>
        <w:numPr>
          <w:ilvl w:val="0"/>
          <w:numId w:val="7"/>
        </w:numPr>
        <w:spacing w:after="0" w:line="312" w:lineRule="auto"/>
        <w:rPr>
          <w:kern w:val="2"/>
          <w14:ligatures w14:val="standardContextual"/>
        </w:rPr>
      </w:pPr>
      <w:r w:rsidRPr="005F307D">
        <w:rPr>
          <w:b/>
          <w:bCs/>
          <w:kern w:val="2"/>
          <w14:ligatures w14:val="standardContextual"/>
        </w:rPr>
        <w:t>Grant Amount Requested</w:t>
      </w:r>
      <w:r w:rsidRPr="005F307D">
        <w:rPr>
          <w:kern w:val="2"/>
          <w14:ligatures w14:val="standardContextual"/>
        </w:rPr>
        <w:t xml:space="preserve"> from Front Porch Investments: $</w:t>
      </w:r>
    </w:p>
    <w:p w14:paraId="799168C8" w14:textId="026548FE" w:rsidR="005F307D" w:rsidRPr="005F307D" w:rsidRDefault="005F307D" w:rsidP="005F307D">
      <w:pPr>
        <w:numPr>
          <w:ilvl w:val="0"/>
          <w:numId w:val="7"/>
        </w:numPr>
        <w:spacing w:after="0" w:line="312" w:lineRule="auto"/>
        <w:rPr>
          <w:kern w:val="2"/>
          <w14:ligatures w14:val="standardContextual"/>
        </w:rPr>
      </w:pPr>
      <w:r w:rsidRPr="005F307D">
        <w:rPr>
          <w:b/>
          <w:bCs/>
          <w:kern w:val="2"/>
          <w14:ligatures w14:val="standardContextual"/>
        </w:rPr>
        <w:t>Grant Funds Usage</w:t>
      </w:r>
      <w:r w:rsidRPr="005F307D">
        <w:rPr>
          <w:kern w:val="2"/>
          <w14:ligatures w14:val="standardContextual"/>
        </w:rPr>
        <w:t xml:space="preserve"> – </w:t>
      </w:r>
      <w:r w:rsidR="003625A9">
        <w:rPr>
          <w:kern w:val="2"/>
          <w14:ligatures w14:val="standardContextual"/>
        </w:rPr>
        <w:t>S</w:t>
      </w:r>
      <w:r w:rsidRPr="005F307D">
        <w:rPr>
          <w:kern w:val="2"/>
          <w14:ligatures w14:val="standardContextual"/>
        </w:rPr>
        <w:t xml:space="preserve">pecifically, </w:t>
      </w:r>
      <w:r w:rsidR="003625A9">
        <w:rPr>
          <w:kern w:val="2"/>
          <w14:ligatures w14:val="standardContextual"/>
        </w:rPr>
        <w:t>how would</w:t>
      </w:r>
      <w:r w:rsidRPr="005F307D">
        <w:rPr>
          <w:kern w:val="2"/>
          <w14:ligatures w14:val="standardContextual"/>
        </w:rPr>
        <w:t xml:space="preserve"> Front Porch Investments’ grant funds be used to support this project?</w:t>
      </w:r>
    </w:p>
    <w:p w14:paraId="5A6DBEFC" w14:textId="77777777" w:rsidR="005F307D" w:rsidRPr="005F307D" w:rsidRDefault="005F307D" w:rsidP="005F307D">
      <w:pPr>
        <w:numPr>
          <w:ilvl w:val="0"/>
          <w:numId w:val="7"/>
        </w:numPr>
        <w:spacing w:after="0" w:line="312" w:lineRule="auto"/>
        <w:rPr>
          <w:kern w:val="2"/>
          <w14:ligatures w14:val="standardContextual"/>
        </w:rPr>
      </w:pPr>
      <w:r w:rsidRPr="005F307D">
        <w:rPr>
          <w:b/>
          <w:bCs/>
          <w:kern w:val="2"/>
          <w14:ligatures w14:val="standardContextual"/>
        </w:rPr>
        <w:lastRenderedPageBreak/>
        <w:t>Grant vs Loan Rationale</w:t>
      </w:r>
      <w:r w:rsidRPr="005F307D">
        <w:rPr>
          <w:kern w:val="2"/>
          <w14:ligatures w14:val="standardContextual"/>
        </w:rPr>
        <w:t xml:space="preserve"> – Why are you including a grant request at this time, as opposed to solely seeking a loan for this project?</w:t>
      </w:r>
    </w:p>
    <w:p w14:paraId="3F44ACFA" w14:textId="77777777" w:rsidR="005F307D" w:rsidRPr="005F307D" w:rsidRDefault="005F307D" w:rsidP="00B82A5B">
      <w:pPr>
        <w:numPr>
          <w:ilvl w:val="1"/>
          <w:numId w:val="7"/>
        </w:numPr>
        <w:autoSpaceDE w:val="0"/>
        <w:autoSpaceDN w:val="0"/>
        <w:adjustRightInd w:val="0"/>
        <w:spacing w:after="0" w:line="312" w:lineRule="auto"/>
        <w:rPr>
          <w:kern w:val="2"/>
          <w14:ligatures w14:val="standardContextual"/>
        </w:rPr>
      </w:pPr>
      <w:r w:rsidRPr="005F307D">
        <w:rPr>
          <w:kern w:val="2"/>
          <w14:ligatures w14:val="standardContextual"/>
        </w:rPr>
        <w:t>If grant funding is not awarded, would you consider a loan for this portion of your request? If yes, what amount could be taken as a loan, and what term length would you consider?</w:t>
      </w:r>
    </w:p>
    <w:sectPr w:rsidR="005F307D" w:rsidRPr="005F307D" w:rsidSect="00A95E06">
      <w:type w:val="continuous"/>
      <w:pgSz w:w="12240" w:h="15840" w:code="1"/>
      <w:pgMar w:top="1440" w:right="1166" w:bottom="1166" w:left="907"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7E3E" w14:textId="77777777" w:rsidR="008E4A65" w:rsidRDefault="008E4A65" w:rsidP="00FE1E3B">
      <w:pPr>
        <w:spacing w:after="0" w:line="240" w:lineRule="auto"/>
      </w:pPr>
      <w:r>
        <w:separator/>
      </w:r>
    </w:p>
  </w:endnote>
  <w:endnote w:type="continuationSeparator" w:id="0">
    <w:p w14:paraId="61B3E599" w14:textId="77777777" w:rsidR="008E4A65" w:rsidRDefault="008E4A65" w:rsidP="00FE1E3B">
      <w:pPr>
        <w:spacing w:after="0" w:line="240" w:lineRule="auto"/>
      </w:pPr>
      <w:r>
        <w:continuationSeparator/>
      </w:r>
    </w:p>
  </w:endnote>
  <w:endnote w:type="continuationNotice" w:id="1">
    <w:p w14:paraId="29FB81A1" w14:textId="77777777" w:rsidR="008E4A65" w:rsidRDefault="008E4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9245" w14:textId="106F7477" w:rsidR="00223EAC" w:rsidRDefault="00223EAC" w:rsidP="00223EAC">
    <w:pPr>
      <w:pStyle w:val="Footer"/>
      <w:jc w:val="right"/>
    </w:pPr>
    <w:r w:rsidRPr="00635338">
      <w:rPr>
        <w:noProof/>
        <w:sz w:val="20"/>
        <w:szCs w:val="20"/>
      </w:rPr>
      <mc:AlternateContent>
        <mc:Choice Requires="wps">
          <w:drawing>
            <wp:anchor distT="45720" distB="45720" distL="114300" distR="114300" simplePos="0" relativeHeight="251658240" behindDoc="0" locked="0" layoutInCell="1" allowOverlap="1" wp14:anchorId="4782251A" wp14:editId="66D62D96">
              <wp:simplePos x="0" y="0"/>
              <wp:positionH relativeFrom="margin">
                <wp:align>left</wp:align>
              </wp:positionH>
              <wp:positionV relativeFrom="paragraph">
                <wp:posOffset>10795</wp:posOffset>
              </wp:positionV>
              <wp:extent cx="2360930" cy="1404620"/>
              <wp:effectExtent l="0" t="0" r="825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58D2D60" w14:textId="2C6F8D68" w:rsidR="00223EAC" w:rsidRDefault="00223EAC" w:rsidP="00223EAC">
                          <w:pPr>
                            <w:pStyle w:val="Footer"/>
                          </w:pPr>
                          <w:r w:rsidRPr="00E579A8">
                            <w:rPr>
                              <w:noProof/>
                              <w:sz w:val="16"/>
                              <w:szCs w:val="16"/>
                            </w:rPr>
                            <w:t xml:space="preserve">Revised </w:t>
                          </w:r>
                          <w:r w:rsidR="00341514">
                            <w:rPr>
                              <w:noProof/>
                              <w:sz w:val="16"/>
                              <w:szCs w:val="16"/>
                            </w:rPr>
                            <w:t>1</w:t>
                          </w:r>
                          <w:r w:rsidR="004B456F">
                            <w:rPr>
                              <w:noProof/>
                              <w:sz w:val="16"/>
                              <w:szCs w:val="16"/>
                            </w:rPr>
                            <w:t>.</w:t>
                          </w:r>
                          <w:r>
                            <w:rPr>
                              <w:noProof/>
                              <w:sz w:val="16"/>
                              <w:szCs w:val="16"/>
                            </w:rPr>
                            <w:t>202</w:t>
                          </w:r>
                          <w:r w:rsidR="00341514">
                            <w:rPr>
                              <w:noProof/>
                              <w:sz w:val="16"/>
                              <w:szCs w:val="16"/>
                            </w:rPr>
                            <w:t>4</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82251A" id="_x0000_t202" coordsize="21600,21600" o:spt="202" path="m,l,21600r21600,l21600,xe">
              <v:stroke joinstyle="miter"/>
              <v:path gradientshapeok="t" o:connecttype="rect"/>
            </v:shapetype>
            <v:shape id="_x0000_s1027" type="#_x0000_t202" style="position:absolute;left:0;text-align:left;margin-left:0;margin-top:.85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" filled="f" stroked="f">
              <v:textbox style="mso-fit-shape-to-text:t" inset="0,0,0,0">
                <w:txbxContent>
                  <w:p w14:paraId="258D2D60" w14:textId="2C6F8D68" w:rsidR="00223EAC" w:rsidRDefault="00223EAC" w:rsidP="00223EAC">
                    <w:pPr>
                      <w:pStyle w:val="Footer"/>
                    </w:pPr>
                    <w:r w:rsidRPr="00E579A8">
                      <w:rPr>
                        <w:noProof/>
                        <w:sz w:val="16"/>
                        <w:szCs w:val="16"/>
                      </w:rPr>
                      <w:t xml:space="preserve">Revised </w:t>
                    </w:r>
                    <w:r w:rsidR="00341514">
                      <w:rPr>
                        <w:noProof/>
                        <w:sz w:val="16"/>
                        <w:szCs w:val="16"/>
                      </w:rPr>
                      <w:t>1</w:t>
                    </w:r>
                    <w:r w:rsidR="004B456F">
                      <w:rPr>
                        <w:noProof/>
                        <w:sz w:val="16"/>
                        <w:szCs w:val="16"/>
                      </w:rPr>
                      <w:t>.</w:t>
                    </w:r>
                    <w:r>
                      <w:rPr>
                        <w:noProof/>
                        <w:sz w:val="16"/>
                        <w:szCs w:val="16"/>
                      </w:rPr>
                      <w:t>202</w:t>
                    </w:r>
                    <w:r w:rsidR="00341514">
                      <w:rPr>
                        <w:noProof/>
                        <w:sz w:val="16"/>
                        <w:szCs w:val="16"/>
                      </w:rPr>
                      <w:t>4</w:t>
                    </w:r>
                  </w:p>
                </w:txbxContent>
              </v:textbox>
              <w10:wrap anchorx="margin"/>
            </v:shape>
          </w:pict>
        </mc:Fallback>
      </mc:AlternateContent>
    </w:r>
    <w:r>
      <w:rPr>
        <w:sz w:val="20"/>
        <w:szCs w:val="20"/>
      </w:rPr>
      <w:t>Application</w:t>
    </w:r>
    <w:r w:rsidR="00076508">
      <w:rPr>
        <w:sz w:val="20"/>
        <w:szCs w:val="20"/>
      </w:rPr>
      <w:t>s</w:t>
    </w:r>
    <w:r>
      <w:rPr>
        <w:sz w:val="20"/>
        <w:szCs w:val="20"/>
      </w:rPr>
      <w:t xml:space="preserve"> </w:t>
    </w:r>
    <w:r w:rsidR="00076508">
      <w:rPr>
        <w:sz w:val="20"/>
        <w:szCs w:val="20"/>
      </w:rPr>
      <w:t>are due</w:t>
    </w:r>
    <w:r w:rsidRPr="0058680E">
      <w:rPr>
        <w:sz w:val="20"/>
        <w:szCs w:val="20"/>
      </w:rPr>
      <w:t xml:space="preserve"> </w:t>
    </w:r>
    <w:r w:rsidR="00341514">
      <w:rPr>
        <w:sz w:val="20"/>
        <w:szCs w:val="20"/>
      </w:rPr>
      <w:t>March</w:t>
    </w:r>
    <w:r>
      <w:rPr>
        <w:sz w:val="20"/>
        <w:szCs w:val="20"/>
      </w:rPr>
      <w:t xml:space="preserve"> 1</w:t>
    </w:r>
    <w:r w:rsidRPr="00D571B9">
      <w:rPr>
        <w:sz w:val="20"/>
        <w:szCs w:val="20"/>
        <w:vertAlign w:val="superscript"/>
      </w:rPr>
      <w:t>st</w:t>
    </w:r>
    <w:r w:rsidRPr="0058680E">
      <w:rPr>
        <w:noProof/>
        <w:sz w:val="20"/>
        <w:szCs w:val="20"/>
      </w:rPr>
      <w:t xml:space="preserve"> </w:t>
    </w:r>
    <w:r w:rsidR="00076508">
      <w:rPr>
        <w:noProof/>
        <w:sz w:val="20"/>
        <w:szCs w:val="20"/>
      </w:rPr>
      <w:t>by</w:t>
    </w:r>
    <w:r>
      <w:rPr>
        <w:noProof/>
        <w:sz w:val="20"/>
        <w:szCs w:val="20"/>
      </w:rPr>
      <w:t xml:space="preserve"> 11:59 p.m.  </w:t>
    </w:r>
    <w:r w:rsidRPr="0058680E">
      <w:rPr>
        <w:noProof/>
        <w:sz w:val="20"/>
        <w:szCs w:val="20"/>
      </w:rPr>
      <w:t xml:space="preserve">| </w:t>
    </w:r>
    <w:r>
      <w:rPr>
        <w:noProof/>
        <w:sz w:val="20"/>
        <w:szCs w:val="20"/>
      </w:rPr>
      <w:t xml:space="preserve"> </w:t>
    </w:r>
    <w:r w:rsidRPr="0058680E">
      <w:rPr>
        <w:noProof/>
        <w:sz w:val="20"/>
        <w:szCs w:val="20"/>
      </w:rPr>
      <w:t>p</w:t>
    </w:r>
    <w:r>
      <w:rPr>
        <w:noProof/>
        <w:sz w:val="20"/>
        <w:szCs w:val="20"/>
      </w:rPr>
      <w:t>age</w:t>
    </w:r>
    <w:r w:rsidRPr="0058680E">
      <w:rPr>
        <w:noProof/>
        <w:sz w:val="20"/>
        <w:szCs w:val="20"/>
      </w:rPr>
      <w:t xml:space="preserve"> </w:t>
    </w:r>
    <w:r w:rsidRPr="0058680E">
      <w:rPr>
        <w:b/>
        <w:bCs/>
        <w:sz w:val="20"/>
        <w:szCs w:val="20"/>
      </w:rPr>
      <w:fldChar w:fldCharType="begin"/>
    </w:r>
    <w:r w:rsidRPr="0058680E">
      <w:rPr>
        <w:b/>
        <w:bCs/>
        <w:sz w:val="20"/>
        <w:szCs w:val="20"/>
      </w:rPr>
      <w:instrText xml:space="preserve"> PAGE   \* MERGEFORMAT </w:instrText>
    </w:r>
    <w:r w:rsidRPr="0058680E">
      <w:rPr>
        <w:b/>
        <w:bCs/>
        <w:sz w:val="20"/>
        <w:szCs w:val="20"/>
      </w:rPr>
      <w:fldChar w:fldCharType="separate"/>
    </w:r>
    <w:r>
      <w:rPr>
        <w:b/>
        <w:bCs/>
        <w:sz w:val="20"/>
        <w:szCs w:val="20"/>
      </w:rPr>
      <w:t>1</w:t>
    </w:r>
    <w:r w:rsidRPr="0058680E">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D815" w14:textId="77777777" w:rsidR="008E4A65" w:rsidRDefault="008E4A65" w:rsidP="00FE1E3B">
      <w:pPr>
        <w:spacing w:after="0" w:line="240" w:lineRule="auto"/>
      </w:pPr>
      <w:r>
        <w:separator/>
      </w:r>
    </w:p>
  </w:footnote>
  <w:footnote w:type="continuationSeparator" w:id="0">
    <w:p w14:paraId="695D1193" w14:textId="77777777" w:rsidR="008E4A65" w:rsidRDefault="008E4A65" w:rsidP="00FE1E3B">
      <w:pPr>
        <w:spacing w:after="0" w:line="240" w:lineRule="auto"/>
      </w:pPr>
      <w:r>
        <w:continuationSeparator/>
      </w:r>
    </w:p>
  </w:footnote>
  <w:footnote w:type="continuationNotice" w:id="1">
    <w:p w14:paraId="46F48216" w14:textId="77777777" w:rsidR="008E4A65" w:rsidRDefault="008E4A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E68E" w14:textId="787E4A1F" w:rsidR="00CA0349" w:rsidRPr="00DC7901" w:rsidRDefault="003C7663" w:rsidP="00CA0349">
    <w:pPr>
      <w:jc w:val="right"/>
      <w:rPr>
        <w:sz w:val="28"/>
        <w:szCs w:val="28"/>
      </w:rPr>
    </w:pPr>
    <w:r w:rsidRPr="003C7663">
      <w:rPr>
        <w:noProof/>
        <w:sz w:val="28"/>
        <w:szCs w:val="28"/>
      </w:rPr>
      <mc:AlternateContent>
        <mc:Choice Requires="wps">
          <w:drawing>
            <wp:anchor distT="45720" distB="45720" distL="114300" distR="114300" simplePos="0" relativeHeight="251657216" behindDoc="0" locked="0" layoutInCell="1" allowOverlap="1" wp14:anchorId="565D370C" wp14:editId="090EB5A7">
              <wp:simplePos x="0" y="0"/>
              <wp:positionH relativeFrom="margin">
                <wp:align>left</wp:align>
              </wp:positionH>
              <wp:positionV relativeFrom="page">
                <wp:posOffset>222250</wp:posOffset>
              </wp:positionV>
              <wp:extent cx="6455664" cy="283464"/>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664" cy="283464"/>
                      </a:xfrm>
                      <a:prstGeom prst="rect">
                        <a:avLst/>
                      </a:prstGeom>
                      <a:noFill/>
                      <a:ln w="9525">
                        <a:noFill/>
                        <a:miter lim="800000"/>
                        <a:headEnd/>
                        <a:tailEnd/>
                      </a:ln>
                    </wps:spPr>
                    <wps:txbx>
                      <w:txbxContent>
                        <w:p w14:paraId="7EA02E3A" w14:textId="7556051E" w:rsidR="003C7663" w:rsidRPr="000478C3" w:rsidRDefault="007658B0">
                          <w:pPr>
                            <w:rPr>
                              <w:rFonts w:ascii="Lucida Console" w:hAnsi="Lucida Console" w:cs="Courier New"/>
                              <w:i/>
                              <w:iCs/>
                              <w:color w:val="C00000"/>
                              <w:sz w:val="19"/>
                              <w:szCs w:val="19"/>
                            </w:rPr>
                          </w:pPr>
                          <w:r w:rsidRPr="000478C3">
                            <w:rPr>
                              <w:rFonts w:ascii="Lucida Console" w:hAnsi="Lucida Console" w:cs="Courier New"/>
                              <w:i/>
                              <w:iCs/>
                              <w:color w:val="C00000"/>
                              <w:sz w:val="19"/>
                              <w:szCs w:val="19"/>
                            </w:rPr>
                            <w:t>For preparation purposes only.</w:t>
                          </w:r>
                          <w:r w:rsidR="007D2849" w:rsidRPr="000478C3">
                            <w:rPr>
                              <w:rFonts w:ascii="Lucida Console" w:hAnsi="Lucida Console" w:cs="Courier New"/>
                              <w:i/>
                              <w:iCs/>
                              <w:color w:val="C00000"/>
                              <w:sz w:val="19"/>
                              <w:szCs w:val="19"/>
                            </w:rPr>
                            <w:t xml:space="preserve"> All applications must be submitted through</w:t>
                          </w:r>
                          <w:r w:rsidR="00F87273" w:rsidRPr="000478C3">
                            <w:rPr>
                              <w:rFonts w:ascii="Lucida Console" w:hAnsi="Lucida Console" w:cs="Courier New"/>
                              <w:i/>
                              <w:iCs/>
                              <w:color w:val="C00000"/>
                              <w:sz w:val="19"/>
                              <w:szCs w:val="19"/>
                            </w:rPr>
                            <w:t xml:space="preserve"> Submittable</w:t>
                          </w:r>
                          <w:r w:rsidR="00DC46A4" w:rsidRPr="000478C3">
                            <w:rPr>
                              <w:rFonts w:ascii="Lucida Console" w:hAnsi="Lucida Console" w:cs="Courier New"/>
                              <w:i/>
                              <w:iCs/>
                              <w:color w:val="C00000"/>
                              <w:sz w:val="19"/>
                              <w:szCs w:val="19"/>
                            </w:rPr>
                            <w:t>.</w:t>
                          </w:r>
                        </w:p>
                      </w:txbxContent>
                    </wps:txbx>
                    <wps:bodyPr rot="0" vert="horz" wrap="square" lIns="0" tIns="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5D370C" id="_x0000_t202" coordsize="21600,21600" o:spt="202" path="m,l,21600r21600,l21600,xe">
              <v:stroke joinstyle="miter"/>
              <v:path gradientshapeok="t" o:connecttype="rect"/>
            </v:shapetype>
            <v:shape id="Text Box 2" o:spid="_x0000_s1026" type="#_x0000_t202" style="position:absolute;left:0;text-align:left;margin-left:0;margin-top:17.5pt;width:508.3pt;height:22.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" filled="f" stroked="f">
              <v:textbox style="mso-fit-shape-to-text:t" inset="0,0,0">
                <w:txbxContent>
                  <w:p w14:paraId="7EA02E3A" w14:textId="7556051E" w:rsidR="003C7663" w:rsidRPr="000478C3" w:rsidRDefault="007658B0">
                    <w:pPr>
                      <w:rPr>
                        <w:rFonts w:ascii="Lucida Console" w:hAnsi="Lucida Console" w:cs="Courier New"/>
                        <w:i/>
                        <w:iCs/>
                        <w:color w:val="C00000"/>
                        <w:sz w:val="19"/>
                        <w:szCs w:val="19"/>
                      </w:rPr>
                    </w:pPr>
                    <w:r w:rsidRPr="000478C3">
                      <w:rPr>
                        <w:rFonts w:ascii="Lucida Console" w:hAnsi="Lucida Console" w:cs="Courier New"/>
                        <w:i/>
                        <w:iCs/>
                        <w:color w:val="C00000"/>
                        <w:sz w:val="19"/>
                        <w:szCs w:val="19"/>
                      </w:rPr>
                      <w:t>For preparation purposes only.</w:t>
                    </w:r>
                    <w:r w:rsidR="007D2849" w:rsidRPr="000478C3">
                      <w:rPr>
                        <w:rFonts w:ascii="Lucida Console" w:hAnsi="Lucida Console" w:cs="Courier New"/>
                        <w:i/>
                        <w:iCs/>
                        <w:color w:val="C00000"/>
                        <w:sz w:val="19"/>
                        <w:szCs w:val="19"/>
                      </w:rPr>
                      <w:t xml:space="preserve"> All applications must be submitted through</w:t>
                    </w:r>
                    <w:r w:rsidR="00F87273" w:rsidRPr="000478C3">
                      <w:rPr>
                        <w:rFonts w:ascii="Lucida Console" w:hAnsi="Lucida Console" w:cs="Courier New"/>
                        <w:i/>
                        <w:iCs/>
                        <w:color w:val="C00000"/>
                        <w:sz w:val="19"/>
                        <w:szCs w:val="19"/>
                      </w:rPr>
                      <w:t xml:space="preserve"> Submittable</w:t>
                    </w:r>
                    <w:r w:rsidR="00DC46A4" w:rsidRPr="000478C3">
                      <w:rPr>
                        <w:rFonts w:ascii="Lucida Console" w:hAnsi="Lucida Console" w:cs="Courier New"/>
                        <w:i/>
                        <w:iCs/>
                        <w:color w:val="C00000"/>
                        <w:sz w:val="19"/>
                        <w:szCs w:val="19"/>
                      </w:rPr>
                      <w:t>.</w:t>
                    </w:r>
                  </w:p>
                </w:txbxContent>
              </v:textbox>
              <w10:wrap anchorx="margin" anchory="page"/>
            </v:shape>
          </w:pict>
        </mc:Fallback>
      </mc:AlternateContent>
    </w:r>
    <w:r w:rsidR="00ED60A2" w:rsidRPr="00DC7901">
      <w:rPr>
        <w:noProof/>
        <w:sz w:val="28"/>
        <w:szCs w:val="28"/>
      </w:rPr>
      <w:drawing>
        <wp:anchor distT="0" distB="0" distL="114300" distR="114300" simplePos="0" relativeHeight="251656192" behindDoc="0" locked="0" layoutInCell="1" allowOverlap="1" wp14:anchorId="2B7E2C59" wp14:editId="64458074">
          <wp:simplePos x="0" y="0"/>
          <wp:positionH relativeFrom="margin">
            <wp:align>left</wp:align>
          </wp:positionH>
          <wp:positionV relativeFrom="paragraph">
            <wp:posOffset>93345</wp:posOffset>
          </wp:positionV>
          <wp:extent cx="1627505" cy="904240"/>
          <wp:effectExtent l="0" t="0" r="0" b="0"/>
          <wp:wrapNone/>
          <wp:docPr id="515393523" name="Picture 515393523" descr="Front Porch Investments logo showing a porch, rocking chair, and an illuminated porch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ront Porch Investments logo showing a porch, rocking chair, and an illuminated porch light."/>
                  <pic:cNvPicPr/>
                </pic:nvPicPr>
                <pic:blipFill>
                  <a:blip r:embed="rId1">
                    <a:extLst>
                      <a:ext uri="{28A0092B-C50C-407E-A947-70E740481C1C}">
                        <a14:useLocalDpi xmlns:a14="http://schemas.microsoft.com/office/drawing/2010/main" val="0"/>
                      </a:ext>
                    </a:extLst>
                  </a:blip>
                  <a:stretch>
                    <a:fillRect/>
                  </a:stretch>
                </pic:blipFill>
                <pic:spPr>
                  <a:xfrm>
                    <a:off x="0" y="0"/>
                    <a:ext cx="1627505" cy="904240"/>
                  </a:xfrm>
                  <a:prstGeom prst="rect">
                    <a:avLst/>
                  </a:prstGeom>
                </pic:spPr>
              </pic:pic>
            </a:graphicData>
          </a:graphic>
          <wp14:sizeRelH relativeFrom="page">
            <wp14:pctWidth>0</wp14:pctWidth>
          </wp14:sizeRelH>
          <wp14:sizeRelV relativeFrom="page">
            <wp14:pctHeight>0</wp14:pctHeight>
          </wp14:sizeRelV>
        </wp:anchor>
      </w:drawing>
    </w:r>
  </w:p>
  <w:p w14:paraId="176BAF81" w14:textId="68E7067D" w:rsidR="00CA0349" w:rsidRPr="00DC7901" w:rsidRDefault="00CA0349" w:rsidP="00CA0349">
    <w:pPr>
      <w:jc w:val="right"/>
      <w:rPr>
        <w:b/>
        <w:bCs/>
        <w:sz w:val="28"/>
        <w:szCs w:val="28"/>
      </w:rPr>
    </w:pPr>
    <w:r w:rsidRPr="00DC7901">
      <w:rPr>
        <w:sz w:val="32"/>
        <w:szCs w:val="32"/>
      </w:rPr>
      <w:t>Development and Preservation Fund</w:t>
    </w:r>
    <w:r w:rsidRPr="00DC7901">
      <w:rPr>
        <w:b/>
        <w:bCs/>
        <w:sz w:val="24"/>
        <w:szCs w:val="24"/>
      </w:rPr>
      <w:br/>
    </w:r>
    <w:r w:rsidR="00081824">
      <w:rPr>
        <w:b/>
        <w:bCs/>
        <w:sz w:val="28"/>
        <w:szCs w:val="28"/>
      </w:rPr>
      <w:t>Project Loan</w:t>
    </w:r>
    <w:r w:rsidRPr="00DC7901">
      <w:rPr>
        <w:b/>
        <w:bCs/>
        <w:sz w:val="28"/>
        <w:szCs w:val="28"/>
      </w:rPr>
      <w:t xml:space="preserve"> Application Preview</w:t>
    </w:r>
  </w:p>
  <w:p w14:paraId="791D32B5" w14:textId="17E66227" w:rsidR="00FE1E3B" w:rsidRPr="00CA0349" w:rsidRDefault="00CA0349" w:rsidP="00CA0349">
    <w:pPr>
      <w:tabs>
        <w:tab w:val="left" w:pos="7770"/>
        <w:tab w:val="right" w:pos="10426"/>
      </w:tabs>
      <w:rPr>
        <w:b/>
      </w:rPr>
    </w:pPr>
    <w:r>
      <w:rPr>
        <w:b/>
        <w:bCs/>
      </w:rPr>
      <w:tab/>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1FB"/>
    <w:multiLevelType w:val="hybridMultilevel"/>
    <w:tmpl w:val="DADCE6A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8B28B4"/>
    <w:multiLevelType w:val="hybridMultilevel"/>
    <w:tmpl w:val="6D8C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668DD"/>
    <w:multiLevelType w:val="hybridMultilevel"/>
    <w:tmpl w:val="F364FAAA"/>
    <w:lvl w:ilvl="0" w:tplc="42983904">
      <w:start w:val="1"/>
      <w:numFmt w:val="bullet"/>
      <w:lvlText w:val="☐"/>
      <w:lvlJc w:val="left"/>
      <w:pPr>
        <w:ind w:left="720" w:hanging="360"/>
      </w:pPr>
      <w:rPr>
        <w:rFonts w:ascii="MS Gothic" w:hAnsi="MS Goth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8E5B16"/>
    <w:multiLevelType w:val="hybridMultilevel"/>
    <w:tmpl w:val="435CB710"/>
    <w:lvl w:ilvl="0" w:tplc="42983904">
      <w:start w:val="1"/>
      <w:numFmt w:val="bullet"/>
      <w:lvlText w:val="☐"/>
      <w:lvlJc w:val="left"/>
      <w:pPr>
        <w:ind w:left="720" w:hanging="360"/>
      </w:pPr>
      <w:rPr>
        <w:rFonts w:ascii="MS Gothic" w:hAnsi="MS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7421C"/>
    <w:multiLevelType w:val="hybridMultilevel"/>
    <w:tmpl w:val="FEA45F44"/>
    <w:lvl w:ilvl="0" w:tplc="42983904">
      <w:start w:val="1"/>
      <w:numFmt w:val="bullet"/>
      <w:lvlText w:val="☐"/>
      <w:lvlJc w:val="left"/>
      <w:pPr>
        <w:ind w:left="720" w:hanging="360"/>
      </w:pPr>
      <w:rPr>
        <w:rFonts w:ascii="MS Gothic" w:hAnsi="MS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11259"/>
    <w:multiLevelType w:val="hybridMultilevel"/>
    <w:tmpl w:val="2548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8329A"/>
    <w:multiLevelType w:val="hybridMultilevel"/>
    <w:tmpl w:val="EE0859E2"/>
    <w:lvl w:ilvl="0" w:tplc="42983904">
      <w:start w:val="1"/>
      <w:numFmt w:val="bullet"/>
      <w:lvlText w:val="☐"/>
      <w:lvlJc w:val="left"/>
      <w:pPr>
        <w:ind w:left="360" w:hanging="360"/>
      </w:pPr>
      <w:rPr>
        <w:rFonts w:ascii="MS Gothic" w:hAnsi="MS Gothic"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0966C5"/>
    <w:multiLevelType w:val="hybridMultilevel"/>
    <w:tmpl w:val="9B94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D0988"/>
    <w:multiLevelType w:val="hybridMultilevel"/>
    <w:tmpl w:val="BE8C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D09C9"/>
    <w:multiLevelType w:val="multilevel"/>
    <w:tmpl w:val="39F240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7478A6"/>
    <w:multiLevelType w:val="hybridMultilevel"/>
    <w:tmpl w:val="3F2AB40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8035016">
    <w:abstractNumId w:val="8"/>
  </w:num>
  <w:num w:numId="2" w16cid:durableId="1132749268">
    <w:abstractNumId w:val="5"/>
  </w:num>
  <w:num w:numId="3" w16cid:durableId="1223567273">
    <w:abstractNumId w:val="3"/>
  </w:num>
  <w:num w:numId="4" w16cid:durableId="756903110">
    <w:abstractNumId w:val="4"/>
  </w:num>
  <w:num w:numId="5" w16cid:durableId="434517077">
    <w:abstractNumId w:val="7"/>
  </w:num>
  <w:num w:numId="6" w16cid:durableId="1047535450">
    <w:abstractNumId w:val="2"/>
  </w:num>
  <w:num w:numId="7" w16cid:durableId="994408200">
    <w:abstractNumId w:val="10"/>
  </w:num>
  <w:num w:numId="8" w16cid:durableId="1272325109">
    <w:abstractNumId w:val="6"/>
  </w:num>
  <w:num w:numId="9" w16cid:durableId="568616158">
    <w:abstractNumId w:val="0"/>
  </w:num>
  <w:num w:numId="10" w16cid:durableId="280957531">
    <w:abstractNumId w:val="9"/>
  </w:num>
  <w:num w:numId="11" w16cid:durableId="874999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7A"/>
    <w:rsid w:val="0000415B"/>
    <w:rsid w:val="00004171"/>
    <w:rsid w:val="00004C43"/>
    <w:rsid w:val="000057F7"/>
    <w:rsid w:val="000135DC"/>
    <w:rsid w:val="00013A61"/>
    <w:rsid w:val="00022632"/>
    <w:rsid w:val="0002298C"/>
    <w:rsid w:val="000230EA"/>
    <w:rsid w:val="00023583"/>
    <w:rsid w:val="0002428C"/>
    <w:rsid w:val="00024429"/>
    <w:rsid w:val="00024650"/>
    <w:rsid w:val="000246EC"/>
    <w:rsid w:val="000249F0"/>
    <w:rsid w:val="000250E1"/>
    <w:rsid w:val="00027243"/>
    <w:rsid w:val="00030F6A"/>
    <w:rsid w:val="000317DA"/>
    <w:rsid w:val="00032055"/>
    <w:rsid w:val="000357F7"/>
    <w:rsid w:val="00036B07"/>
    <w:rsid w:val="00037357"/>
    <w:rsid w:val="0004009C"/>
    <w:rsid w:val="0004111E"/>
    <w:rsid w:val="00041B96"/>
    <w:rsid w:val="000423DD"/>
    <w:rsid w:val="00044505"/>
    <w:rsid w:val="000478C3"/>
    <w:rsid w:val="00050400"/>
    <w:rsid w:val="0005116C"/>
    <w:rsid w:val="00051DE4"/>
    <w:rsid w:val="00052864"/>
    <w:rsid w:val="00053511"/>
    <w:rsid w:val="00053E3E"/>
    <w:rsid w:val="000541F8"/>
    <w:rsid w:val="00056141"/>
    <w:rsid w:val="00057586"/>
    <w:rsid w:val="0006434D"/>
    <w:rsid w:val="0006436F"/>
    <w:rsid w:val="0007138F"/>
    <w:rsid w:val="00071A10"/>
    <w:rsid w:val="00073450"/>
    <w:rsid w:val="00073D55"/>
    <w:rsid w:val="00074049"/>
    <w:rsid w:val="0007473C"/>
    <w:rsid w:val="00076508"/>
    <w:rsid w:val="00081824"/>
    <w:rsid w:val="00081F18"/>
    <w:rsid w:val="000847C9"/>
    <w:rsid w:val="000868E4"/>
    <w:rsid w:val="00086B38"/>
    <w:rsid w:val="00090195"/>
    <w:rsid w:val="00091BE5"/>
    <w:rsid w:val="000926D8"/>
    <w:rsid w:val="000952AB"/>
    <w:rsid w:val="0009718F"/>
    <w:rsid w:val="000974F7"/>
    <w:rsid w:val="000A1F74"/>
    <w:rsid w:val="000A206C"/>
    <w:rsid w:val="000A2CDB"/>
    <w:rsid w:val="000A62FD"/>
    <w:rsid w:val="000A7C94"/>
    <w:rsid w:val="000B1BF8"/>
    <w:rsid w:val="000B461C"/>
    <w:rsid w:val="000B52AD"/>
    <w:rsid w:val="000B5B81"/>
    <w:rsid w:val="000B664D"/>
    <w:rsid w:val="000B7194"/>
    <w:rsid w:val="000B756D"/>
    <w:rsid w:val="000C1E97"/>
    <w:rsid w:val="000C2AB3"/>
    <w:rsid w:val="000C5BE9"/>
    <w:rsid w:val="000C7FC4"/>
    <w:rsid w:val="000D403A"/>
    <w:rsid w:val="000D4295"/>
    <w:rsid w:val="000D5D03"/>
    <w:rsid w:val="000D7E76"/>
    <w:rsid w:val="000E03A3"/>
    <w:rsid w:val="000E10B1"/>
    <w:rsid w:val="000E3910"/>
    <w:rsid w:val="000E661A"/>
    <w:rsid w:val="000F01DF"/>
    <w:rsid w:val="000F10C0"/>
    <w:rsid w:val="000F4513"/>
    <w:rsid w:val="000F665A"/>
    <w:rsid w:val="000F6C6F"/>
    <w:rsid w:val="000F799E"/>
    <w:rsid w:val="00101675"/>
    <w:rsid w:val="00102206"/>
    <w:rsid w:val="00102975"/>
    <w:rsid w:val="00103073"/>
    <w:rsid w:val="00103D79"/>
    <w:rsid w:val="001041BF"/>
    <w:rsid w:val="001056B2"/>
    <w:rsid w:val="00107804"/>
    <w:rsid w:val="0011141E"/>
    <w:rsid w:val="0011148E"/>
    <w:rsid w:val="00111EA9"/>
    <w:rsid w:val="00111FEC"/>
    <w:rsid w:val="00112B17"/>
    <w:rsid w:val="001136F3"/>
    <w:rsid w:val="00114276"/>
    <w:rsid w:val="00117377"/>
    <w:rsid w:val="0011749B"/>
    <w:rsid w:val="00117FC2"/>
    <w:rsid w:val="00121450"/>
    <w:rsid w:val="00124634"/>
    <w:rsid w:val="001251E4"/>
    <w:rsid w:val="0012629A"/>
    <w:rsid w:val="00127691"/>
    <w:rsid w:val="00127BC1"/>
    <w:rsid w:val="001300A9"/>
    <w:rsid w:val="00132A00"/>
    <w:rsid w:val="00132DC5"/>
    <w:rsid w:val="0013480C"/>
    <w:rsid w:val="00142977"/>
    <w:rsid w:val="0014314E"/>
    <w:rsid w:val="00145305"/>
    <w:rsid w:val="00150702"/>
    <w:rsid w:val="00151D69"/>
    <w:rsid w:val="00151E03"/>
    <w:rsid w:val="0015296E"/>
    <w:rsid w:val="00153021"/>
    <w:rsid w:val="00153AC2"/>
    <w:rsid w:val="00156399"/>
    <w:rsid w:val="00157CA9"/>
    <w:rsid w:val="00161081"/>
    <w:rsid w:val="00162C17"/>
    <w:rsid w:val="00162C62"/>
    <w:rsid w:val="001631DE"/>
    <w:rsid w:val="00166F51"/>
    <w:rsid w:val="001723DF"/>
    <w:rsid w:val="00174286"/>
    <w:rsid w:val="0018124A"/>
    <w:rsid w:val="00182F71"/>
    <w:rsid w:val="001836E3"/>
    <w:rsid w:val="00184F32"/>
    <w:rsid w:val="001874D1"/>
    <w:rsid w:val="0019034C"/>
    <w:rsid w:val="001915F4"/>
    <w:rsid w:val="0019339C"/>
    <w:rsid w:val="00194405"/>
    <w:rsid w:val="00194ED3"/>
    <w:rsid w:val="00195C1F"/>
    <w:rsid w:val="00197EAD"/>
    <w:rsid w:val="001A0244"/>
    <w:rsid w:val="001A7C5F"/>
    <w:rsid w:val="001B2BE6"/>
    <w:rsid w:val="001B5977"/>
    <w:rsid w:val="001B5C70"/>
    <w:rsid w:val="001B7864"/>
    <w:rsid w:val="001C2537"/>
    <w:rsid w:val="001C2B08"/>
    <w:rsid w:val="001C57FA"/>
    <w:rsid w:val="001C5E71"/>
    <w:rsid w:val="001D1F4F"/>
    <w:rsid w:val="001D4122"/>
    <w:rsid w:val="001D493C"/>
    <w:rsid w:val="001D60F1"/>
    <w:rsid w:val="001D6904"/>
    <w:rsid w:val="001E1609"/>
    <w:rsid w:val="001E16BC"/>
    <w:rsid w:val="001E423B"/>
    <w:rsid w:val="001E5773"/>
    <w:rsid w:val="001E5A93"/>
    <w:rsid w:val="001E7D1B"/>
    <w:rsid w:val="001F47FD"/>
    <w:rsid w:val="001F751E"/>
    <w:rsid w:val="002019D4"/>
    <w:rsid w:val="00201ADF"/>
    <w:rsid w:val="002023A2"/>
    <w:rsid w:val="0020321E"/>
    <w:rsid w:val="00203764"/>
    <w:rsid w:val="002067C1"/>
    <w:rsid w:val="00207AD2"/>
    <w:rsid w:val="0021310C"/>
    <w:rsid w:val="0021361E"/>
    <w:rsid w:val="00214650"/>
    <w:rsid w:val="002153D2"/>
    <w:rsid w:val="002173CB"/>
    <w:rsid w:val="002177C0"/>
    <w:rsid w:val="0022084D"/>
    <w:rsid w:val="0022378C"/>
    <w:rsid w:val="002238A6"/>
    <w:rsid w:val="00223D8C"/>
    <w:rsid w:val="00223EAC"/>
    <w:rsid w:val="00226220"/>
    <w:rsid w:val="00231933"/>
    <w:rsid w:val="00233F40"/>
    <w:rsid w:val="00236716"/>
    <w:rsid w:val="0023704D"/>
    <w:rsid w:val="0024269A"/>
    <w:rsid w:val="0024275C"/>
    <w:rsid w:val="0024508E"/>
    <w:rsid w:val="00245981"/>
    <w:rsid w:val="00245BDE"/>
    <w:rsid w:val="0024657A"/>
    <w:rsid w:val="00250400"/>
    <w:rsid w:val="00250DB1"/>
    <w:rsid w:val="00250DF2"/>
    <w:rsid w:val="00252067"/>
    <w:rsid w:val="00257A13"/>
    <w:rsid w:val="002607B2"/>
    <w:rsid w:val="00264C1C"/>
    <w:rsid w:val="00267526"/>
    <w:rsid w:val="0026772B"/>
    <w:rsid w:val="00270BD1"/>
    <w:rsid w:val="00271933"/>
    <w:rsid w:val="00273913"/>
    <w:rsid w:val="002741AE"/>
    <w:rsid w:val="00274FEA"/>
    <w:rsid w:val="00275310"/>
    <w:rsid w:val="002763D3"/>
    <w:rsid w:val="00276BD2"/>
    <w:rsid w:val="002801A9"/>
    <w:rsid w:val="0028029A"/>
    <w:rsid w:val="00280B4A"/>
    <w:rsid w:val="00281E19"/>
    <w:rsid w:val="00285D8A"/>
    <w:rsid w:val="00286019"/>
    <w:rsid w:val="0028755B"/>
    <w:rsid w:val="002908EF"/>
    <w:rsid w:val="0029098A"/>
    <w:rsid w:val="00292538"/>
    <w:rsid w:val="002A00EA"/>
    <w:rsid w:val="002A0136"/>
    <w:rsid w:val="002A12E7"/>
    <w:rsid w:val="002A61E2"/>
    <w:rsid w:val="002A6750"/>
    <w:rsid w:val="002A683F"/>
    <w:rsid w:val="002B0106"/>
    <w:rsid w:val="002B0227"/>
    <w:rsid w:val="002B150C"/>
    <w:rsid w:val="002B1B3C"/>
    <w:rsid w:val="002B4FAB"/>
    <w:rsid w:val="002B54F1"/>
    <w:rsid w:val="002B5D50"/>
    <w:rsid w:val="002B6CC8"/>
    <w:rsid w:val="002C030F"/>
    <w:rsid w:val="002C0520"/>
    <w:rsid w:val="002C28FB"/>
    <w:rsid w:val="002C423C"/>
    <w:rsid w:val="002C4834"/>
    <w:rsid w:val="002C5315"/>
    <w:rsid w:val="002D52F4"/>
    <w:rsid w:val="002D7C07"/>
    <w:rsid w:val="002E1B89"/>
    <w:rsid w:val="002E22EB"/>
    <w:rsid w:val="002E2CDB"/>
    <w:rsid w:val="002E451F"/>
    <w:rsid w:val="002E4FD5"/>
    <w:rsid w:val="002E7F98"/>
    <w:rsid w:val="002F07C3"/>
    <w:rsid w:val="002F0BF8"/>
    <w:rsid w:val="002F16E7"/>
    <w:rsid w:val="002F2AB3"/>
    <w:rsid w:val="002F5008"/>
    <w:rsid w:val="002F5EC3"/>
    <w:rsid w:val="002F61A5"/>
    <w:rsid w:val="002F6B9E"/>
    <w:rsid w:val="002F7492"/>
    <w:rsid w:val="002F7598"/>
    <w:rsid w:val="002F7D9C"/>
    <w:rsid w:val="00304FFE"/>
    <w:rsid w:val="0030521E"/>
    <w:rsid w:val="00310D33"/>
    <w:rsid w:val="003117C7"/>
    <w:rsid w:val="003170FD"/>
    <w:rsid w:val="00320A6D"/>
    <w:rsid w:val="00320E2A"/>
    <w:rsid w:val="00321D1C"/>
    <w:rsid w:val="00322A3B"/>
    <w:rsid w:val="00323EF0"/>
    <w:rsid w:val="003243B9"/>
    <w:rsid w:val="00326C1C"/>
    <w:rsid w:val="003278F4"/>
    <w:rsid w:val="00330B45"/>
    <w:rsid w:val="00330F12"/>
    <w:rsid w:val="00333665"/>
    <w:rsid w:val="0033368E"/>
    <w:rsid w:val="00335840"/>
    <w:rsid w:val="003368BE"/>
    <w:rsid w:val="00336A67"/>
    <w:rsid w:val="0033790D"/>
    <w:rsid w:val="00340832"/>
    <w:rsid w:val="00341514"/>
    <w:rsid w:val="00341D2D"/>
    <w:rsid w:val="0034236C"/>
    <w:rsid w:val="00343488"/>
    <w:rsid w:val="003474BA"/>
    <w:rsid w:val="00347EE7"/>
    <w:rsid w:val="00351750"/>
    <w:rsid w:val="00354569"/>
    <w:rsid w:val="003546E6"/>
    <w:rsid w:val="00354E98"/>
    <w:rsid w:val="0036248C"/>
    <w:rsid w:val="003625A9"/>
    <w:rsid w:val="003634C2"/>
    <w:rsid w:val="003643A0"/>
    <w:rsid w:val="00371E06"/>
    <w:rsid w:val="003729D1"/>
    <w:rsid w:val="00374399"/>
    <w:rsid w:val="0037516E"/>
    <w:rsid w:val="00375CAC"/>
    <w:rsid w:val="00376D1C"/>
    <w:rsid w:val="003819E7"/>
    <w:rsid w:val="00381BD1"/>
    <w:rsid w:val="00382470"/>
    <w:rsid w:val="00383C04"/>
    <w:rsid w:val="00385139"/>
    <w:rsid w:val="00387DAB"/>
    <w:rsid w:val="003923A7"/>
    <w:rsid w:val="0039558F"/>
    <w:rsid w:val="0039563E"/>
    <w:rsid w:val="0039608F"/>
    <w:rsid w:val="0039690E"/>
    <w:rsid w:val="0039760C"/>
    <w:rsid w:val="003A350C"/>
    <w:rsid w:val="003A3762"/>
    <w:rsid w:val="003A39BF"/>
    <w:rsid w:val="003A3EEE"/>
    <w:rsid w:val="003A4251"/>
    <w:rsid w:val="003A6388"/>
    <w:rsid w:val="003B2E55"/>
    <w:rsid w:val="003B32F2"/>
    <w:rsid w:val="003B362A"/>
    <w:rsid w:val="003B4A3A"/>
    <w:rsid w:val="003B730B"/>
    <w:rsid w:val="003B7F3F"/>
    <w:rsid w:val="003C001F"/>
    <w:rsid w:val="003C0E74"/>
    <w:rsid w:val="003C3801"/>
    <w:rsid w:val="003C452D"/>
    <w:rsid w:val="003C7663"/>
    <w:rsid w:val="003D0BF1"/>
    <w:rsid w:val="003D1094"/>
    <w:rsid w:val="003D1C61"/>
    <w:rsid w:val="003D4351"/>
    <w:rsid w:val="003D4818"/>
    <w:rsid w:val="003D499E"/>
    <w:rsid w:val="003D557F"/>
    <w:rsid w:val="003D5824"/>
    <w:rsid w:val="003D63AD"/>
    <w:rsid w:val="003D63DF"/>
    <w:rsid w:val="003E05FF"/>
    <w:rsid w:val="003E0D7D"/>
    <w:rsid w:val="003F2543"/>
    <w:rsid w:val="003F2EF3"/>
    <w:rsid w:val="003F42A9"/>
    <w:rsid w:val="003F5A58"/>
    <w:rsid w:val="003F7CC6"/>
    <w:rsid w:val="0040044C"/>
    <w:rsid w:val="004026ED"/>
    <w:rsid w:val="00402E85"/>
    <w:rsid w:val="00405296"/>
    <w:rsid w:val="00407C80"/>
    <w:rsid w:val="004109CF"/>
    <w:rsid w:val="00420674"/>
    <w:rsid w:val="004223D7"/>
    <w:rsid w:val="00422FDB"/>
    <w:rsid w:val="00425510"/>
    <w:rsid w:val="00430338"/>
    <w:rsid w:val="004330AA"/>
    <w:rsid w:val="0043489D"/>
    <w:rsid w:val="00434E89"/>
    <w:rsid w:val="00436E7A"/>
    <w:rsid w:val="00437C45"/>
    <w:rsid w:val="00443B43"/>
    <w:rsid w:val="00445CEB"/>
    <w:rsid w:val="00446749"/>
    <w:rsid w:val="004500DD"/>
    <w:rsid w:val="004500EC"/>
    <w:rsid w:val="004527A4"/>
    <w:rsid w:val="004532A0"/>
    <w:rsid w:val="004543C0"/>
    <w:rsid w:val="00454693"/>
    <w:rsid w:val="0045669D"/>
    <w:rsid w:val="004578E9"/>
    <w:rsid w:val="00460439"/>
    <w:rsid w:val="00460C4E"/>
    <w:rsid w:val="004646AF"/>
    <w:rsid w:val="00464E78"/>
    <w:rsid w:val="00466C1C"/>
    <w:rsid w:val="00470629"/>
    <w:rsid w:val="00471748"/>
    <w:rsid w:val="00474F95"/>
    <w:rsid w:val="0047599C"/>
    <w:rsid w:val="00480213"/>
    <w:rsid w:val="004815AB"/>
    <w:rsid w:val="0048537A"/>
    <w:rsid w:val="004866CC"/>
    <w:rsid w:val="004908F8"/>
    <w:rsid w:val="00490F50"/>
    <w:rsid w:val="00496B95"/>
    <w:rsid w:val="0049722F"/>
    <w:rsid w:val="004A01D2"/>
    <w:rsid w:val="004A03EC"/>
    <w:rsid w:val="004A6AEC"/>
    <w:rsid w:val="004A777B"/>
    <w:rsid w:val="004B1385"/>
    <w:rsid w:val="004B3E48"/>
    <w:rsid w:val="004B456F"/>
    <w:rsid w:val="004B5C8F"/>
    <w:rsid w:val="004B738B"/>
    <w:rsid w:val="004C1A71"/>
    <w:rsid w:val="004C3792"/>
    <w:rsid w:val="004C67CB"/>
    <w:rsid w:val="004C72E7"/>
    <w:rsid w:val="004D0418"/>
    <w:rsid w:val="004D1226"/>
    <w:rsid w:val="004D2617"/>
    <w:rsid w:val="004D4009"/>
    <w:rsid w:val="004D6CDA"/>
    <w:rsid w:val="004D6D9C"/>
    <w:rsid w:val="004E1AC5"/>
    <w:rsid w:val="004E2483"/>
    <w:rsid w:val="004E5833"/>
    <w:rsid w:val="004E5C8E"/>
    <w:rsid w:val="004E66BF"/>
    <w:rsid w:val="004F143A"/>
    <w:rsid w:val="004F1794"/>
    <w:rsid w:val="004F4154"/>
    <w:rsid w:val="005009AC"/>
    <w:rsid w:val="005059EE"/>
    <w:rsid w:val="00506748"/>
    <w:rsid w:val="005116E1"/>
    <w:rsid w:val="00514751"/>
    <w:rsid w:val="0051512C"/>
    <w:rsid w:val="0051578E"/>
    <w:rsid w:val="00516EBF"/>
    <w:rsid w:val="005218B3"/>
    <w:rsid w:val="00522915"/>
    <w:rsid w:val="0052385D"/>
    <w:rsid w:val="00525A66"/>
    <w:rsid w:val="0052654D"/>
    <w:rsid w:val="005305EB"/>
    <w:rsid w:val="0053562C"/>
    <w:rsid w:val="00535BCC"/>
    <w:rsid w:val="0053636B"/>
    <w:rsid w:val="005379D0"/>
    <w:rsid w:val="00537C73"/>
    <w:rsid w:val="00537E9F"/>
    <w:rsid w:val="0054026F"/>
    <w:rsid w:val="0054062D"/>
    <w:rsid w:val="00540C7F"/>
    <w:rsid w:val="00544224"/>
    <w:rsid w:val="005477E1"/>
    <w:rsid w:val="0055043A"/>
    <w:rsid w:val="0055067C"/>
    <w:rsid w:val="00554696"/>
    <w:rsid w:val="00557246"/>
    <w:rsid w:val="00557F6D"/>
    <w:rsid w:val="00563327"/>
    <w:rsid w:val="00563AF5"/>
    <w:rsid w:val="005657F5"/>
    <w:rsid w:val="0057208E"/>
    <w:rsid w:val="00573156"/>
    <w:rsid w:val="005732BC"/>
    <w:rsid w:val="00574808"/>
    <w:rsid w:val="00577CDB"/>
    <w:rsid w:val="00581EC3"/>
    <w:rsid w:val="005820F3"/>
    <w:rsid w:val="005834A8"/>
    <w:rsid w:val="005836CF"/>
    <w:rsid w:val="00585993"/>
    <w:rsid w:val="005863DD"/>
    <w:rsid w:val="00586737"/>
    <w:rsid w:val="00590419"/>
    <w:rsid w:val="005906F2"/>
    <w:rsid w:val="005913C3"/>
    <w:rsid w:val="00591B60"/>
    <w:rsid w:val="0059469E"/>
    <w:rsid w:val="005A03F7"/>
    <w:rsid w:val="005A4CEC"/>
    <w:rsid w:val="005A6917"/>
    <w:rsid w:val="005B154B"/>
    <w:rsid w:val="005B40E6"/>
    <w:rsid w:val="005B4CCD"/>
    <w:rsid w:val="005B5DD5"/>
    <w:rsid w:val="005C3CB4"/>
    <w:rsid w:val="005C40C4"/>
    <w:rsid w:val="005C69C9"/>
    <w:rsid w:val="005C7079"/>
    <w:rsid w:val="005C717C"/>
    <w:rsid w:val="005C7336"/>
    <w:rsid w:val="005D7911"/>
    <w:rsid w:val="005E3574"/>
    <w:rsid w:val="005E5047"/>
    <w:rsid w:val="005E65FD"/>
    <w:rsid w:val="005E6D3C"/>
    <w:rsid w:val="005F127C"/>
    <w:rsid w:val="005F307D"/>
    <w:rsid w:val="005F39AD"/>
    <w:rsid w:val="005F3F97"/>
    <w:rsid w:val="005F4DCA"/>
    <w:rsid w:val="005F5884"/>
    <w:rsid w:val="005F66CA"/>
    <w:rsid w:val="005F79B8"/>
    <w:rsid w:val="00600FB3"/>
    <w:rsid w:val="0060102F"/>
    <w:rsid w:val="00602C89"/>
    <w:rsid w:val="0060337A"/>
    <w:rsid w:val="00611F48"/>
    <w:rsid w:val="00612225"/>
    <w:rsid w:val="00612EB7"/>
    <w:rsid w:val="00613068"/>
    <w:rsid w:val="00615A0C"/>
    <w:rsid w:val="006207F9"/>
    <w:rsid w:val="00621E57"/>
    <w:rsid w:val="00627815"/>
    <w:rsid w:val="0063324C"/>
    <w:rsid w:val="00635338"/>
    <w:rsid w:val="00636243"/>
    <w:rsid w:val="0064262B"/>
    <w:rsid w:val="00642D40"/>
    <w:rsid w:val="00645C65"/>
    <w:rsid w:val="006479A0"/>
    <w:rsid w:val="00651168"/>
    <w:rsid w:val="0065346D"/>
    <w:rsid w:val="00654F57"/>
    <w:rsid w:val="006560EA"/>
    <w:rsid w:val="006570D8"/>
    <w:rsid w:val="00657B67"/>
    <w:rsid w:val="006600C6"/>
    <w:rsid w:val="00660A17"/>
    <w:rsid w:val="00662515"/>
    <w:rsid w:val="006627D3"/>
    <w:rsid w:val="006659B0"/>
    <w:rsid w:val="00671F6C"/>
    <w:rsid w:val="00673AB9"/>
    <w:rsid w:val="00675CA7"/>
    <w:rsid w:val="00676C79"/>
    <w:rsid w:val="00676FEC"/>
    <w:rsid w:val="00684867"/>
    <w:rsid w:val="00684B36"/>
    <w:rsid w:val="00684FE1"/>
    <w:rsid w:val="00690D51"/>
    <w:rsid w:val="006914B3"/>
    <w:rsid w:val="006916D3"/>
    <w:rsid w:val="006919E5"/>
    <w:rsid w:val="006A0E8B"/>
    <w:rsid w:val="006A1326"/>
    <w:rsid w:val="006A203E"/>
    <w:rsid w:val="006A23EB"/>
    <w:rsid w:val="006A32CE"/>
    <w:rsid w:val="006A3830"/>
    <w:rsid w:val="006A4E37"/>
    <w:rsid w:val="006A59A8"/>
    <w:rsid w:val="006A7CF1"/>
    <w:rsid w:val="006B0519"/>
    <w:rsid w:val="006B0865"/>
    <w:rsid w:val="006B0FF4"/>
    <w:rsid w:val="006B7342"/>
    <w:rsid w:val="006B7831"/>
    <w:rsid w:val="006C1157"/>
    <w:rsid w:val="006C4CA7"/>
    <w:rsid w:val="006C6C4C"/>
    <w:rsid w:val="006C6D9B"/>
    <w:rsid w:val="006C6DC2"/>
    <w:rsid w:val="006C7261"/>
    <w:rsid w:val="006C7A9E"/>
    <w:rsid w:val="006D12DC"/>
    <w:rsid w:val="006D174D"/>
    <w:rsid w:val="006D1F3E"/>
    <w:rsid w:val="006D2A6F"/>
    <w:rsid w:val="006D3D1D"/>
    <w:rsid w:val="006D55C4"/>
    <w:rsid w:val="006D6482"/>
    <w:rsid w:val="006D686D"/>
    <w:rsid w:val="006D68F0"/>
    <w:rsid w:val="006E10F8"/>
    <w:rsid w:val="006E19CD"/>
    <w:rsid w:val="006E43AC"/>
    <w:rsid w:val="006F157B"/>
    <w:rsid w:val="006F22C6"/>
    <w:rsid w:val="006F2980"/>
    <w:rsid w:val="006F2A02"/>
    <w:rsid w:val="006F2FEC"/>
    <w:rsid w:val="006F3038"/>
    <w:rsid w:val="006F567E"/>
    <w:rsid w:val="006F7DAA"/>
    <w:rsid w:val="007010F0"/>
    <w:rsid w:val="00702418"/>
    <w:rsid w:val="00703731"/>
    <w:rsid w:val="007056A9"/>
    <w:rsid w:val="00706121"/>
    <w:rsid w:val="007063C7"/>
    <w:rsid w:val="00710D72"/>
    <w:rsid w:val="00711BF9"/>
    <w:rsid w:val="00712E61"/>
    <w:rsid w:val="0071330E"/>
    <w:rsid w:val="00714138"/>
    <w:rsid w:val="007142E8"/>
    <w:rsid w:val="00714CF1"/>
    <w:rsid w:val="00715F11"/>
    <w:rsid w:val="00717C7A"/>
    <w:rsid w:val="00720693"/>
    <w:rsid w:val="007227D2"/>
    <w:rsid w:val="00722D91"/>
    <w:rsid w:val="0072342D"/>
    <w:rsid w:val="00723637"/>
    <w:rsid w:val="00725C32"/>
    <w:rsid w:val="00730C69"/>
    <w:rsid w:val="00733314"/>
    <w:rsid w:val="007354A8"/>
    <w:rsid w:val="0073630B"/>
    <w:rsid w:val="0074068E"/>
    <w:rsid w:val="00741CF3"/>
    <w:rsid w:val="007420C7"/>
    <w:rsid w:val="007424C3"/>
    <w:rsid w:val="00742EA9"/>
    <w:rsid w:val="00743E7F"/>
    <w:rsid w:val="0075058C"/>
    <w:rsid w:val="007507B7"/>
    <w:rsid w:val="007507BB"/>
    <w:rsid w:val="00752CFD"/>
    <w:rsid w:val="00754E99"/>
    <w:rsid w:val="00755B46"/>
    <w:rsid w:val="0075629E"/>
    <w:rsid w:val="00760874"/>
    <w:rsid w:val="0076309B"/>
    <w:rsid w:val="00764986"/>
    <w:rsid w:val="007658B0"/>
    <w:rsid w:val="00770B01"/>
    <w:rsid w:val="00774B8C"/>
    <w:rsid w:val="00775219"/>
    <w:rsid w:val="0077676C"/>
    <w:rsid w:val="00777A73"/>
    <w:rsid w:val="007808C5"/>
    <w:rsid w:val="007834D5"/>
    <w:rsid w:val="007844DA"/>
    <w:rsid w:val="00786212"/>
    <w:rsid w:val="00786383"/>
    <w:rsid w:val="0079133A"/>
    <w:rsid w:val="00791796"/>
    <w:rsid w:val="00791D2B"/>
    <w:rsid w:val="0079226C"/>
    <w:rsid w:val="00792E2D"/>
    <w:rsid w:val="00794189"/>
    <w:rsid w:val="007945C6"/>
    <w:rsid w:val="00796150"/>
    <w:rsid w:val="007A0450"/>
    <w:rsid w:val="007A0B5E"/>
    <w:rsid w:val="007A1DAA"/>
    <w:rsid w:val="007A5894"/>
    <w:rsid w:val="007A5CA3"/>
    <w:rsid w:val="007B28A8"/>
    <w:rsid w:val="007C097A"/>
    <w:rsid w:val="007C11D3"/>
    <w:rsid w:val="007C2CDE"/>
    <w:rsid w:val="007C587A"/>
    <w:rsid w:val="007D09E0"/>
    <w:rsid w:val="007D2849"/>
    <w:rsid w:val="007D3819"/>
    <w:rsid w:val="007D3F46"/>
    <w:rsid w:val="007D4286"/>
    <w:rsid w:val="007D611C"/>
    <w:rsid w:val="007D73A3"/>
    <w:rsid w:val="007E0F00"/>
    <w:rsid w:val="007E284D"/>
    <w:rsid w:val="007E61F8"/>
    <w:rsid w:val="007E6DCB"/>
    <w:rsid w:val="007E7A1E"/>
    <w:rsid w:val="007F1BC6"/>
    <w:rsid w:val="007F318D"/>
    <w:rsid w:val="007F334C"/>
    <w:rsid w:val="007F3DD1"/>
    <w:rsid w:val="007F470B"/>
    <w:rsid w:val="007F5F58"/>
    <w:rsid w:val="007F6829"/>
    <w:rsid w:val="007F72D0"/>
    <w:rsid w:val="008012EA"/>
    <w:rsid w:val="00801896"/>
    <w:rsid w:val="008043B6"/>
    <w:rsid w:val="008045DB"/>
    <w:rsid w:val="00804998"/>
    <w:rsid w:val="00805684"/>
    <w:rsid w:val="00806453"/>
    <w:rsid w:val="008075F7"/>
    <w:rsid w:val="008115C6"/>
    <w:rsid w:val="008116D2"/>
    <w:rsid w:val="00813CEB"/>
    <w:rsid w:val="00816DE3"/>
    <w:rsid w:val="0081728A"/>
    <w:rsid w:val="00820F70"/>
    <w:rsid w:val="00822C64"/>
    <w:rsid w:val="00824357"/>
    <w:rsid w:val="00824DD6"/>
    <w:rsid w:val="00830AB3"/>
    <w:rsid w:val="00831317"/>
    <w:rsid w:val="00831E61"/>
    <w:rsid w:val="00831E90"/>
    <w:rsid w:val="00832180"/>
    <w:rsid w:val="00833310"/>
    <w:rsid w:val="00836322"/>
    <w:rsid w:val="00837620"/>
    <w:rsid w:val="008424E1"/>
    <w:rsid w:val="008428F8"/>
    <w:rsid w:val="00844706"/>
    <w:rsid w:val="00845F23"/>
    <w:rsid w:val="0084761F"/>
    <w:rsid w:val="00853C90"/>
    <w:rsid w:val="008544D4"/>
    <w:rsid w:val="0085512D"/>
    <w:rsid w:val="008552B8"/>
    <w:rsid w:val="00856CEF"/>
    <w:rsid w:val="00865578"/>
    <w:rsid w:val="008671CA"/>
    <w:rsid w:val="008704E5"/>
    <w:rsid w:val="00872183"/>
    <w:rsid w:val="00872BDA"/>
    <w:rsid w:val="00872DC2"/>
    <w:rsid w:val="00873268"/>
    <w:rsid w:val="008734EE"/>
    <w:rsid w:val="00874371"/>
    <w:rsid w:val="008762DA"/>
    <w:rsid w:val="00877423"/>
    <w:rsid w:val="00881253"/>
    <w:rsid w:val="00883657"/>
    <w:rsid w:val="0088398E"/>
    <w:rsid w:val="0088413F"/>
    <w:rsid w:val="00886C57"/>
    <w:rsid w:val="00886E4C"/>
    <w:rsid w:val="00891160"/>
    <w:rsid w:val="00891C93"/>
    <w:rsid w:val="00891CC4"/>
    <w:rsid w:val="00893B04"/>
    <w:rsid w:val="00893E24"/>
    <w:rsid w:val="0089690D"/>
    <w:rsid w:val="008A001A"/>
    <w:rsid w:val="008A1740"/>
    <w:rsid w:val="008A22E3"/>
    <w:rsid w:val="008A30D3"/>
    <w:rsid w:val="008A7075"/>
    <w:rsid w:val="008B049C"/>
    <w:rsid w:val="008B7BAE"/>
    <w:rsid w:val="008C2ED9"/>
    <w:rsid w:val="008C3200"/>
    <w:rsid w:val="008C42DB"/>
    <w:rsid w:val="008C43C0"/>
    <w:rsid w:val="008C7421"/>
    <w:rsid w:val="008D31FE"/>
    <w:rsid w:val="008D4BBD"/>
    <w:rsid w:val="008D573B"/>
    <w:rsid w:val="008E002E"/>
    <w:rsid w:val="008E07CA"/>
    <w:rsid w:val="008E4A65"/>
    <w:rsid w:val="008E7F87"/>
    <w:rsid w:val="008F028B"/>
    <w:rsid w:val="008F171D"/>
    <w:rsid w:val="008F1C14"/>
    <w:rsid w:val="008F2ECE"/>
    <w:rsid w:val="008F611C"/>
    <w:rsid w:val="008F6C81"/>
    <w:rsid w:val="00900895"/>
    <w:rsid w:val="009015C8"/>
    <w:rsid w:val="009053A6"/>
    <w:rsid w:val="00905FD1"/>
    <w:rsid w:val="00917412"/>
    <w:rsid w:val="009229CF"/>
    <w:rsid w:val="0092459E"/>
    <w:rsid w:val="00931DE8"/>
    <w:rsid w:val="00932045"/>
    <w:rsid w:val="00937857"/>
    <w:rsid w:val="0094158B"/>
    <w:rsid w:val="00941966"/>
    <w:rsid w:val="00942372"/>
    <w:rsid w:val="009448C9"/>
    <w:rsid w:val="00946889"/>
    <w:rsid w:val="009473DA"/>
    <w:rsid w:val="009519E1"/>
    <w:rsid w:val="009525B9"/>
    <w:rsid w:val="00953CB4"/>
    <w:rsid w:val="00953D11"/>
    <w:rsid w:val="00953F17"/>
    <w:rsid w:val="00954BD2"/>
    <w:rsid w:val="00954CFC"/>
    <w:rsid w:val="00955AF8"/>
    <w:rsid w:val="00956353"/>
    <w:rsid w:val="009601AC"/>
    <w:rsid w:val="00962B0B"/>
    <w:rsid w:val="00964479"/>
    <w:rsid w:val="0097085F"/>
    <w:rsid w:val="00970E17"/>
    <w:rsid w:val="00972CE2"/>
    <w:rsid w:val="00974783"/>
    <w:rsid w:val="009754FC"/>
    <w:rsid w:val="00984353"/>
    <w:rsid w:val="009850E1"/>
    <w:rsid w:val="00985321"/>
    <w:rsid w:val="0099022E"/>
    <w:rsid w:val="00990E77"/>
    <w:rsid w:val="009931EA"/>
    <w:rsid w:val="009932F5"/>
    <w:rsid w:val="00993EF0"/>
    <w:rsid w:val="00994127"/>
    <w:rsid w:val="009953B4"/>
    <w:rsid w:val="00995703"/>
    <w:rsid w:val="009A0DC2"/>
    <w:rsid w:val="009A3AA4"/>
    <w:rsid w:val="009A548F"/>
    <w:rsid w:val="009A6CA5"/>
    <w:rsid w:val="009B294A"/>
    <w:rsid w:val="009B3757"/>
    <w:rsid w:val="009B5040"/>
    <w:rsid w:val="009B79BF"/>
    <w:rsid w:val="009C08F0"/>
    <w:rsid w:val="009C3B89"/>
    <w:rsid w:val="009D1A8B"/>
    <w:rsid w:val="009D1AF4"/>
    <w:rsid w:val="009D5016"/>
    <w:rsid w:val="009D7E83"/>
    <w:rsid w:val="009E060D"/>
    <w:rsid w:val="009E1E1D"/>
    <w:rsid w:val="009E366F"/>
    <w:rsid w:val="009E77DB"/>
    <w:rsid w:val="009F0787"/>
    <w:rsid w:val="009F23E9"/>
    <w:rsid w:val="009F3D70"/>
    <w:rsid w:val="009F5A9B"/>
    <w:rsid w:val="00A000A2"/>
    <w:rsid w:val="00A03815"/>
    <w:rsid w:val="00A04140"/>
    <w:rsid w:val="00A04B9C"/>
    <w:rsid w:val="00A04FB4"/>
    <w:rsid w:val="00A056C1"/>
    <w:rsid w:val="00A058E0"/>
    <w:rsid w:val="00A07C06"/>
    <w:rsid w:val="00A11214"/>
    <w:rsid w:val="00A11AE4"/>
    <w:rsid w:val="00A129AF"/>
    <w:rsid w:val="00A129BB"/>
    <w:rsid w:val="00A14651"/>
    <w:rsid w:val="00A14EF7"/>
    <w:rsid w:val="00A160B1"/>
    <w:rsid w:val="00A22B84"/>
    <w:rsid w:val="00A2584C"/>
    <w:rsid w:val="00A25967"/>
    <w:rsid w:val="00A259E7"/>
    <w:rsid w:val="00A2768C"/>
    <w:rsid w:val="00A30FF9"/>
    <w:rsid w:val="00A32469"/>
    <w:rsid w:val="00A33579"/>
    <w:rsid w:val="00A356C4"/>
    <w:rsid w:val="00A370B3"/>
    <w:rsid w:val="00A417D9"/>
    <w:rsid w:val="00A4323F"/>
    <w:rsid w:val="00A4501C"/>
    <w:rsid w:val="00A45ABA"/>
    <w:rsid w:val="00A45CFD"/>
    <w:rsid w:val="00A50D35"/>
    <w:rsid w:val="00A523BF"/>
    <w:rsid w:val="00A53645"/>
    <w:rsid w:val="00A54762"/>
    <w:rsid w:val="00A565C1"/>
    <w:rsid w:val="00A57DA4"/>
    <w:rsid w:val="00A611B7"/>
    <w:rsid w:val="00A616A6"/>
    <w:rsid w:val="00A66B9F"/>
    <w:rsid w:val="00A74B9C"/>
    <w:rsid w:val="00A76C77"/>
    <w:rsid w:val="00A77D29"/>
    <w:rsid w:val="00A806DD"/>
    <w:rsid w:val="00A87B91"/>
    <w:rsid w:val="00A95E06"/>
    <w:rsid w:val="00A95F55"/>
    <w:rsid w:val="00A97299"/>
    <w:rsid w:val="00A97529"/>
    <w:rsid w:val="00AA1668"/>
    <w:rsid w:val="00AA1ACF"/>
    <w:rsid w:val="00AA1B48"/>
    <w:rsid w:val="00AA2355"/>
    <w:rsid w:val="00AA402F"/>
    <w:rsid w:val="00AB09AA"/>
    <w:rsid w:val="00AB2CEB"/>
    <w:rsid w:val="00AB78B1"/>
    <w:rsid w:val="00AB7AB6"/>
    <w:rsid w:val="00AC04CF"/>
    <w:rsid w:val="00AC1411"/>
    <w:rsid w:val="00AC1D52"/>
    <w:rsid w:val="00AC223E"/>
    <w:rsid w:val="00AC5B1A"/>
    <w:rsid w:val="00AC62D8"/>
    <w:rsid w:val="00AD01A8"/>
    <w:rsid w:val="00AD2515"/>
    <w:rsid w:val="00AD4CEC"/>
    <w:rsid w:val="00AD6859"/>
    <w:rsid w:val="00AD72C8"/>
    <w:rsid w:val="00AE6186"/>
    <w:rsid w:val="00AF01F1"/>
    <w:rsid w:val="00AF1680"/>
    <w:rsid w:val="00AF18BC"/>
    <w:rsid w:val="00AF1E1E"/>
    <w:rsid w:val="00AF4909"/>
    <w:rsid w:val="00AF6692"/>
    <w:rsid w:val="00AF76FE"/>
    <w:rsid w:val="00B0094A"/>
    <w:rsid w:val="00B01CDF"/>
    <w:rsid w:val="00B06F04"/>
    <w:rsid w:val="00B14343"/>
    <w:rsid w:val="00B167E9"/>
    <w:rsid w:val="00B16DA0"/>
    <w:rsid w:val="00B20635"/>
    <w:rsid w:val="00B20721"/>
    <w:rsid w:val="00B27AA7"/>
    <w:rsid w:val="00B3210D"/>
    <w:rsid w:val="00B322C3"/>
    <w:rsid w:val="00B32646"/>
    <w:rsid w:val="00B33ACC"/>
    <w:rsid w:val="00B348AF"/>
    <w:rsid w:val="00B355B9"/>
    <w:rsid w:val="00B359A8"/>
    <w:rsid w:val="00B409AD"/>
    <w:rsid w:val="00B43908"/>
    <w:rsid w:val="00B4469B"/>
    <w:rsid w:val="00B45504"/>
    <w:rsid w:val="00B47814"/>
    <w:rsid w:val="00B50DC1"/>
    <w:rsid w:val="00B51E5C"/>
    <w:rsid w:val="00B5477F"/>
    <w:rsid w:val="00B5510E"/>
    <w:rsid w:val="00B55841"/>
    <w:rsid w:val="00B561D8"/>
    <w:rsid w:val="00B608F4"/>
    <w:rsid w:val="00B6136C"/>
    <w:rsid w:val="00B62B86"/>
    <w:rsid w:val="00B63201"/>
    <w:rsid w:val="00B6379C"/>
    <w:rsid w:val="00B6446C"/>
    <w:rsid w:val="00B65841"/>
    <w:rsid w:val="00B660BF"/>
    <w:rsid w:val="00B66801"/>
    <w:rsid w:val="00B701D8"/>
    <w:rsid w:val="00B70EF4"/>
    <w:rsid w:val="00B71552"/>
    <w:rsid w:val="00B71B15"/>
    <w:rsid w:val="00B7341C"/>
    <w:rsid w:val="00B74C25"/>
    <w:rsid w:val="00B76508"/>
    <w:rsid w:val="00B76D53"/>
    <w:rsid w:val="00B779CC"/>
    <w:rsid w:val="00B812C1"/>
    <w:rsid w:val="00B8428D"/>
    <w:rsid w:val="00B847E5"/>
    <w:rsid w:val="00B852B2"/>
    <w:rsid w:val="00B86B43"/>
    <w:rsid w:val="00B875E9"/>
    <w:rsid w:val="00B87969"/>
    <w:rsid w:val="00B95DC9"/>
    <w:rsid w:val="00B97B0B"/>
    <w:rsid w:val="00BA0423"/>
    <w:rsid w:val="00BA1744"/>
    <w:rsid w:val="00BA1AFD"/>
    <w:rsid w:val="00BA6CB8"/>
    <w:rsid w:val="00BA775B"/>
    <w:rsid w:val="00BA7786"/>
    <w:rsid w:val="00BB363E"/>
    <w:rsid w:val="00BB5B77"/>
    <w:rsid w:val="00BB6ECD"/>
    <w:rsid w:val="00BB75BC"/>
    <w:rsid w:val="00BB7B67"/>
    <w:rsid w:val="00BC110D"/>
    <w:rsid w:val="00BC5A09"/>
    <w:rsid w:val="00BD1447"/>
    <w:rsid w:val="00BD2CD6"/>
    <w:rsid w:val="00BD669C"/>
    <w:rsid w:val="00BD697A"/>
    <w:rsid w:val="00BD77F0"/>
    <w:rsid w:val="00BD7C62"/>
    <w:rsid w:val="00BE21D8"/>
    <w:rsid w:val="00BE4435"/>
    <w:rsid w:val="00BE54A1"/>
    <w:rsid w:val="00BE5E1D"/>
    <w:rsid w:val="00BE6581"/>
    <w:rsid w:val="00BF0DD1"/>
    <w:rsid w:val="00BF3B31"/>
    <w:rsid w:val="00BF5D61"/>
    <w:rsid w:val="00C00DB9"/>
    <w:rsid w:val="00C04EB5"/>
    <w:rsid w:val="00C05E03"/>
    <w:rsid w:val="00C05E83"/>
    <w:rsid w:val="00C12B96"/>
    <w:rsid w:val="00C14FA8"/>
    <w:rsid w:val="00C15A09"/>
    <w:rsid w:val="00C16198"/>
    <w:rsid w:val="00C2090E"/>
    <w:rsid w:val="00C2094F"/>
    <w:rsid w:val="00C21068"/>
    <w:rsid w:val="00C21826"/>
    <w:rsid w:val="00C23855"/>
    <w:rsid w:val="00C25BEE"/>
    <w:rsid w:val="00C26EDE"/>
    <w:rsid w:val="00C275B7"/>
    <w:rsid w:val="00C30777"/>
    <w:rsid w:val="00C326FB"/>
    <w:rsid w:val="00C34763"/>
    <w:rsid w:val="00C34783"/>
    <w:rsid w:val="00C3513D"/>
    <w:rsid w:val="00C41A9D"/>
    <w:rsid w:val="00C42822"/>
    <w:rsid w:val="00C433C0"/>
    <w:rsid w:val="00C44B6A"/>
    <w:rsid w:val="00C466F3"/>
    <w:rsid w:val="00C46BF8"/>
    <w:rsid w:val="00C47E8E"/>
    <w:rsid w:val="00C502E0"/>
    <w:rsid w:val="00C524E3"/>
    <w:rsid w:val="00C52E3D"/>
    <w:rsid w:val="00C53B5A"/>
    <w:rsid w:val="00C53C87"/>
    <w:rsid w:val="00C5679B"/>
    <w:rsid w:val="00C64932"/>
    <w:rsid w:val="00C64A1D"/>
    <w:rsid w:val="00C668D0"/>
    <w:rsid w:val="00C672DD"/>
    <w:rsid w:val="00C6778B"/>
    <w:rsid w:val="00C70EC3"/>
    <w:rsid w:val="00C725B5"/>
    <w:rsid w:val="00C74584"/>
    <w:rsid w:val="00C7569A"/>
    <w:rsid w:val="00C77D4A"/>
    <w:rsid w:val="00C8068C"/>
    <w:rsid w:val="00C80B7E"/>
    <w:rsid w:val="00C83C1F"/>
    <w:rsid w:val="00C8542D"/>
    <w:rsid w:val="00C8731A"/>
    <w:rsid w:val="00C8753E"/>
    <w:rsid w:val="00C90A97"/>
    <w:rsid w:val="00C912F6"/>
    <w:rsid w:val="00C943B7"/>
    <w:rsid w:val="00C94C90"/>
    <w:rsid w:val="00C94EE9"/>
    <w:rsid w:val="00C957FB"/>
    <w:rsid w:val="00C96C23"/>
    <w:rsid w:val="00C97D8B"/>
    <w:rsid w:val="00CA0349"/>
    <w:rsid w:val="00CA0879"/>
    <w:rsid w:val="00CA304D"/>
    <w:rsid w:val="00CA3102"/>
    <w:rsid w:val="00CA3DA9"/>
    <w:rsid w:val="00CA4318"/>
    <w:rsid w:val="00CA47E2"/>
    <w:rsid w:val="00CA763D"/>
    <w:rsid w:val="00CA7CF2"/>
    <w:rsid w:val="00CB0797"/>
    <w:rsid w:val="00CC3B6D"/>
    <w:rsid w:val="00CC3F8F"/>
    <w:rsid w:val="00CC722D"/>
    <w:rsid w:val="00CD0534"/>
    <w:rsid w:val="00CD0F12"/>
    <w:rsid w:val="00CD1B4D"/>
    <w:rsid w:val="00CD1DF0"/>
    <w:rsid w:val="00CD21FB"/>
    <w:rsid w:val="00CD5768"/>
    <w:rsid w:val="00CD5D0C"/>
    <w:rsid w:val="00CD6FB5"/>
    <w:rsid w:val="00CD7EA6"/>
    <w:rsid w:val="00CD7F96"/>
    <w:rsid w:val="00CE0560"/>
    <w:rsid w:val="00CE0AD7"/>
    <w:rsid w:val="00CE5989"/>
    <w:rsid w:val="00CE5B61"/>
    <w:rsid w:val="00CE5F51"/>
    <w:rsid w:val="00CE64BE"/>
    <w:rsid w:val="00CE6F24"/>
    <w:rsid w:val="00CE76C0"/>
    <w:rsid w:val="00CF0F8C"/>
    <w:rsid w:val="00CF16BD"/>
    <w:rsid w:val="00CF1837"/>
    <w:rsid w:val="00CF4AA9"/>
    <w:rsid w:val="00CF7E75"/>
    <w:rsid w:val="00D01981"/>
    <w:rsid w:val="00D05BA5"/>
    <w:rsid w:val="00D07A39"/>
    <w:rsid w:val="00D14BDE"/>
    <w:rsid w:val="00D163CA"/>
    <w:rsid w:val="00D2085D"/>
    <w:rsid w:val="00D20CED"/>
    <w:rsid w:val="00D22DB4"/>
    <w:rsid w:val="00D24699"/>
    <w:rsid w:val="00D24BA7"/>
    <w:rsid w:val="00D258D9"/>
    <w:rsid w:val="00D34B6C"/>
    <w:rsid w:val="00D378F6"/>
    <w:rsid w:val="00D41616"/>
    <w:rsid w:val="00D420F3"/>
    <w:rsid w:val="00D429F8"/>
    <w:rsid w:val="00D452FB"/>
    <w:rsid w:val="00D47FCC"/>
    <w:rsid w:val="00D50B82"/>
    <w:rsid w:val="00D5170C"/>
    <w:rsid w:val="00D52884"/>
    <w:rsid w:val="00D549A2"/>
    <w:rsid w:val="00D549D0"/>
    <w:rsid w:val="00D61F48"/>
    <w:rsid w:val="00D6205F"/>
    <w:rsid w:val="00D63DB4"/>
    <w:rsid w:val="00D65AA1"/>
    <w:rsid w:val="00D65E7B"/>
    <w:rsid w:val="00D667EA"/>
    <w:rsid w:val="00D67484"/>
    <w:rsid w:val="00D67563"/>
    <w:rsid w:val="00D80140"/>
    <w:rsid w:val="00D80630"/>
    <w:rsid w:val="00D81D62"/>
    <w:rsid w:val="00D83649"/>
    <w:rsid w:val="00D84E89"/>
    <w:rsid w:val="00D879DF"/>
    <w:rsid w:val="00D929CA"/>
    <w:rsid w:val="00D94EC4"/>
    <w:rsid w:val="00D952CB"/>
    <w:rsid w:val="00DA170E"/>
    <w:rsid w:val="00DA30D8"/>
    <w:rsid w:val="00DA4C79"/>
    <w:rsid w:val="00DA5034"/>
    <w:rsid w:val="00DB33A3"/>
    <w:rsid w:val="00DB4793"/>
    <w:rsid w:val="00DB4812"/>
    <w:rsid w:val="00DB735F"/>
    <w:rsid w:val="00DB7931"/>
    <w:rsid w:val="00DC09AC"/>
    <w:rsid w:val="00DC1218"/>
    <w:rsid w:val="00DC191E"/>
    <w:rsid w:val="00DC2813"/>
    <w:rsid w:val="00DC29CC"/>
    <w:rsid w:val="00DC308D"/>
    <w:rsid w:val="00DC46A4"/>
    <w:rsid w:val="00DC4A8E"/>
    <w:rsid w:val="00DC4B94"/>
    <w:rsid w:val="00DC5406"/>
    <w:rsid w:val="00DC5CC1"/>
    <w:rsid w:val="00DC6D61"/>
    <w:rsid w:val="00DD04FC"/>
    <w:rsid w:val="00DD05EA"/>
    <w:rsid w:val="00DD0EB0"/>
    <w:rsid w:val="00DD1340"/>
    <w:rsid w:val="00DD2135"/>
    <w:rsid w:val="00DD5254"/>
    <w:rsid w:val="00DD6E8D"/>
    <w:rsid w:val="00DE0E94"/>
    <w:rsid w:val="00DE1097"/>
    <w:rsid w:val="00DE1494"/>
    <w:rsid w:val="00DE16CC"/>
    <w:rsid w:val="00DE22BD"/>
    <w:rsid w:val="00DE2F9E"/>
    <w:rsid w:val="00DE3168"/>
    <w:rsid w:val="00DE47C8"/>
    <w:rsid w:val="00DE6246"/>
    <w:rsid w:val="00DE71F9"/>
    <w:rsid w:val="00DE74EB"/>
    <w:rsid w:val="00DE7B90"/>
    <w:rsid w:val="00DF0352"/>
    <w:rsid w:val="00DF3E63"/>
    <w:rsid w:val="00DF7C70"/>
    <w:rsid w:val="00E0284C"/>
    <w:rsid w:val="00E033DA"/>
    <w:rsid w:val="00E035E3"/>
    <w:rsid w:val="00E10E05"/>
    <w:rsid w:val="00E11DCA"/>
    <w:rsid w:val="00E14055"/>
    <w:rsid w:val="00E1502C"/>
    <w:rsid w:val="00E16C6D"/>
    <w:rsid w:val="00E20DF9"/>
    <w:rsid w:val="00E2105A"/>
    <w:rsid w:val="00E236FB"/>
    <w:rsid w:val="00E255B6"/>
    <w:rsid w:val="00E30D06"/>
    <w:rsid w:val="00E31DF3"/>
    <w:rsid w:val="00E346F6"/>
    <w:rsid w:val="00E402E0"/>
    <w:rsid w:val="00E40365"/>
    <w:rsid w:val="00E409CF"/>
    <w:rsid w:val="00E43E36"/>
    <w:rsid w:val="00E44252"/>
    <w:rsid w:val="00E5545F"/>
    <w:rsid w:val="00E568D9"/>
    <w:rsid w:val="00E579A8"/>
    <w:rsid w:val="00E60FF0"/>
    <w:rsid w:val="00E611C7"/>
    <w:rsid w:val="00E6237B"/>
    <w:rsid w:val="00E63087"/>
    <w:rsid w:val="00E63D68"/>
    <w:rsid w:val="00E6442A"/>
    <w:rsid w:val="00E64795"/>
    <w:rsid w:val="00E64F33"/>
    <w:rsid w:val="00E651AA"/>
    <w:rsid w:val="00E70DD2"/>
    <w:rsid w:val="00E72A3C"/>
    <w:rsid w:val="00E7579C"/>
    <w:rsid w:val="00E7799B"/>
    <w:rsid w:val="00E81580"/>
    <w:rsid w:val="00E84536"/>
    <w:rsid w:val="00E854B6"/>
    <w:rsid w:val="00E858FD"/>
    <w:rsid w:val="00E86AD4"/>
    <w:rsid w:val="00E901D3"/>
    <w:rsid w:val="00E92C51"/>
    <w:rsid w:val="00E944F6"/>
    <w:rsid w:val="00E95DC5"/>
    <w:rsid w:val="00EA3689"/>
    <w:rsid w:val="00EA489F"/>
    <w:rsid w:val="00EA5B32"/>
    <w:rsid w:val="00EB0221"/>
    <w:rsid w:val="00EB2102"/>
    <w:rsid w:val="00EB3780"/>
    <w:rsid w:val="00EB3E6F"/>
    <w:rsid w:val="00EB3EBC"/>
    <w:rsid w:val="00EB6271"/>
    <w:rsid w:val="00EB658C"/>
    <w:rsid w:val="00EC1081"/>
    <w:rsid w:val="00EC3E04"/>
    <w:rsid w:val="00EC4C4F"/>
    <w:rsid w:val="00EC6977"/>
    <w:rsid w:val="00ED035A"/>
    <w:rsid w:val="00ED1244"/>
    <w:rsid w:val="00ED300D"/>
    <w:rsid w:val="00ED3F26"/>
    <w:rsid w:val="00ED49AC"/>
    <w:rsid w:val="00ED60A2"/>
    <w:rsid w:val="00EE217C"/>
    <w:rsid w:val="00EE43ED"/>
    <w:rsid w:val="00EE5C6D"/>
    <w:rsid w:val="00EE666B"/>
    <w:rsid w:val="00EE698B"/>
    <w:rsid w:val="00EE6AFA"/>
    <w:rsid w:val="00EE7B6E"/>
    <w:rsid w:val="00EF2F83"/>
    <w:rsid w:val="00EF4868"/>
    <w:rsid w:val="00EF5C90"/>
    <w:rsid w:val="00EF5F44"/>
    <w:rsid w:val="00EF6888"/>
    <w:rsid w:val="00F0099E"/>
    <w:rsid w:val="00F02336"/>
    <w:rsid w:val="00F027C1"/>
    <w:rsid w:val="00F02FBA"/>
    <w:rsid w:val="00F05E17"/>
    <w:rsid w:val="00F06514"/>
    <w:rsid w:val="00F10D87"/>
    <w:rsid w:val="00F11923"/>
    <w:rsid w:val="00F11B4A"/>
    <w:rsid w:val="00F12644"/>
    <w:rsid w:val="00F155E3"/>
    <w:rsid w:val="00F15861"/>
    <w:rsid w:val="00F178B0"/>
    <w:rsid w:val="00F223EE"/>
    <w:rsid w:val="00F22734"/>
    <w:rsid w:val="00F232D0"/>
    <w:rsid w:val="00F23AC1"/>
    <w:rsid w:val="00F25767"/>
    <w:rsid w:val="00F27CEB"/>
    <w:rsid w:val="00F32071"/>
    <w:rsid w:val="00F324F3"/>
    <w:rsid w:val="00F32F2C"/>
    <w:rsid w:val="00F34087"/>
    <w:rsid w:val="00F3562E"/>
    <w:rsid w:val="00F35F38"/>
    <w:rsid w:val="00F3649A"/>
    <w:rsid w:val="00F3688F"/>
    <w:rsid w:val="00F37D2F"/>
    <w:rsid w:val="00F406E0"/>
    <w:rsid w:val="00F42071"/>
    <w:rsid w:val="00F47CC0"/>
    <w:rsid w:val="00F509E6"/>
    <w:rsid w:val="00F524AF"/>
    <w:rsid w:val="00F530B7"/>
    <w:rsid w:val="00F53622"/>
    <w:rsid w:val="00F56651"/>
    <w:rsid w:val="00F5688F"/>
    <w:rsid w:val="00F57DF9"/>
    <w:rsid w:val="00F61084"/>
    <w:rsid w:val="00F61164"/>
    <w:rsid w:val="00F63779"/>
    <w:rsid w:val="00F649BC"/>
    <w:rsid w:val="00F66617"/>
    <w:rsid w:val="00F7001B"/>
    <w:rsid w:val="00F702D5"/>
    <w:rsid w:val="00F722EE"/>
    <w:rsid w:val="00F72A1E"/>
    <w:rsid w:val="00F7770B"/>
    <w:rsid w:val="00F82493"/>
    <w:rsid w:val="00F8383F"/>
    <w:rsid w:val="00F85A1D"/>
    <w:rsid w:val="00F85A3D"/>
    <w:rsid w:val="00F8632D"/>
    <w:rsid w:val="00F8640D"/>
    <w:rsid w:val="00F87273"/>
    <w:rsid w:val="00F8775E"/>
    <w:rsid w:val="00F9315A"/>
    <w:rsid w:val="00F9532E"/>
    <w:rsid w:val="00F9571F"/>
    <w:rsid w:val="00F95E42"/>
    <w:rsid w:val="00F97C5B"/>
    <w:rsid w:val="00F97E1B"/>
    <w:rsid w:val="00FA0C4D"/>
    <w:rsid w:val="00FA2805"/>
    <w:rsid w:val="00FA69CF"/>
    <w:rsid w:val="00FA7520"/>
    <w:rsid w:val="00FA7D3B"/>
    <w:rsid w:val="00FB0C69"/>
    <w:rsid w:val="00FB119C"/>
    <w:rsid w:val="00FB7C17"/>
    <w:rsid w:val="00FD0C3D"/>
    <w:rsid w:val="00FD0DAF"/>
    <w:rsid w:val="00FD26E1"/>
    <w:rsid w:val="00FD3A99"/>
    <w:rsid w:val="00FD4291"/>
    <w:rsid w:val="00FD7869"/>
    <w:rsid w:val="00FD799A"/>
    <w:rsid w:val="00FE1568"/>
    <w:rsid w:val="00FE1B11"/>
    <w:rsid w:val="00FE1E3B"/>
    <w:rsid w:val="00FE32CA"/>
    <w:rsid w:val="00FE5512"/>
    <w:rsid w:val="00FE639F"/>
    <w:rsid w:val="00FE7A76"/>
    <w:rsid w:val="00FF0179"/>
    <w:rsid w:val="00FF2140"/>
    <w:rsid w:val="00FF2B54"/>
    <w:rsid w:val="00FF2E38"/>
    <w:rsid w:val="00FF7F45"/>
    <w:rsid w:val="02927964"/>
    <w:rsid w:val="1CB6C2FF"/>
    <w:rsid w:val="1D2D3FE9"/>
    <w:rsid w:val="1DA0C7F1"/>
    <w:rsid w:val="2279FEA4"/>
    <w:rsid w:val="28CB35E9"/>
    <w:rsid w:val="2B5980E8"/>
    <w:rsid w:val="32AA7297"/>
    <w:rsid w:val="3373CF70"/>
    <w:rsid w:val="370554B4"/>
    <w:rsid w:val="3CF3425D"/>
    <w:rsid w:val="3D4526C7"/>
    <w:rsid w:val="4196D388"/>
    <w:rsid w:val="43582D89"/>
    <w:rsid w:val="4537104F"/>
    <w:rsid w:val="47B30445"/>
    <w:rsid w:val="57EB40AF"/>
    <w:rsid w:val="6745F628"/>
    <w:rsid w:val="67C6AF3C"/>
    <w:rsid w:val="69A997A0"/>
    <w:rsid w:val="69CBF683"/>
    <w:rsid w:val="6AB8FAE0"/>
    <w:rsid w:val="6B2E7D3C"/>
    <w:rsid w:val="743A6788"/>
    <w:rsid w:val="7646DE81"/>
    <w:rsid w:val="7F9F9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098C"/>
  <w15:chartTrackingRefBased/>
  <w15:docId w15:val="{3F71381A-5F96-4ABA-A421-40EC6006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97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3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099E"/>
    <w:rPr>
      <w:sz w:val="16"/>
      <w:szCs w:val="16"/>
    </w:rPr>
  </w:style>
  <w:style w:type="paragraph" w:styleId="CommentText">
    <w:name w:val="annotation text"/>
    <w:basedOn w:val="Normal"/>
    <w:link w:val="CommentTextChar"/>
    <w:uiPriority w:val="99"/>
    <w:unhideWhenUsed/>
    <w:rsid w:val="00F0099E"/>
    <w:pPr>
      <w:spacing w:line="240" w:lineRule="auto"/>
    </w:pPr>
    <w:rPr>
      <w:sz w:val="20"/>
      <w:szCs w:val="20"/>
    </w:rPr>
  </w:style>
  <w:style w:type="character" w:customStyle="1" w:styleId="CommentTextChar">
    <w:name w:val="Comment Text Char"/>
    <w:basedOn w:val="DefaultParagraphFont"/>
    <w:link w:val="CommentText"/>
    <w:uiPriority w:val="99"/>
    <w:rsid w:val="00F0099E"/>
    <w:rPr>
      <w:sz w:val="20"/>
      <w:szCs w:val="20"/>
    </w:rPr>
  </w:style>
  <w:style w:type="paragraph" w:styleId="CommentSubject">
    <w:name w:val="annotation subject"/>
    <w:basedOn w:val="CommentText"/>
    <w:next w:val="CommentText"/>
    <w:link w:val="CommentSubjectChar"/>
    <w:uiPriority w:val="99"/>
    <w:semiHidden/>
    <w:unhideWhenUsed/>
    <w:rsid w:val="00F0099E"/>
    <w:rPr>
      <w:b/>
      <w:bCs/>
    </w:rPr>
  </w:style>
  <w:style w:type="character" w:customStyle="1" w:styleId="CommentSubjectChar">
    <w:name w:val="Comment Subject Char"/>
    <w:basedOn w:val="CommentTextChar"/>
    <w:link w:val="CommentSubject"/>
    <w:uiPriority w:val="99"/>
    <w:semiHidden/>
    <w:rsid w:val="00F0099E"/>
    <w:rPr>
      <w:b/>
      <w:bCs/>
      <w:sz w:val="20"/>
      <w:szCs w:val="20"/>
    </w:rPr>
  </w:style>
  <w:style w:type="paragraph" w:styleId="ListParagraph">
    <w:name w:val="List Paragraph"/>
    <w:basedOn w:val="Normal"/>
    <w:uiPriority w:val="34"/>
    <w:qFormat/>
    <w:rsid w:val="00027243"/>
    <w:pPr>
      <w:ind w:left="720"/>
      <w:contextualSpacing/>
    </w:pPr>
  </w:style>
  <w:style w:type="paragraph" w:styleId="Header">
    <w:name w:val="header"/>
    <w:basedOn w:val="Normal"/>
    <w:link w:val="HeaderChar"/>
    <w:uiPriority w:val="99"/>
    <w:unhideWhenUsed/>
    <w:rsid w:val="00FE1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3B"/>
  </w:style>
  <w:style w:type="paragraph" w:styleId="Footer">
    <w:name w:val="footer"/>
    <w:basedOn w:val="Normal"/>
    <w:link w:val="FooterChar"/>
    <w:uiPriority w:val="99"/>
    <w:unhideWhenUsed/>
    <w:rsid w:val="00FE1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3B"/>
  </w:style>
  <w:style w:type="character" w:styleId="Hyperlink">
    <w:name w:val="Hyperlink"/>
    <w:basedOn w:val="DefaultParagraphFont"/>
    <w:uiPriority w:val="99"/>
    <w:unhideWhenUsed/>
    <w:rsid w:val="00786383"/>
    <w:rPr>
      <w:color w:val="0563C1" w:themeColor="hyperlink"/>
      <w:u w:val="single"/>
    </w:rPr>
  </w:style>
  <w:style w:type="character" w:styleId="UnresolvedMention">
    <w:name w:val="Unresolved Mention"/>
    <w:basedOn w:val="DefaultParagraphFont"/>
    <w:uiPriority w:val="99"/>
    <w:semiHidden/>
    <w:unhideWhenUsed/>
    <w:rsid w:val="00786383"/>
    <w:rPr>
      <w:color w:val="605E5C"/>
      <w:shd w:val="clear" w:color="auto" w:fill="E1DFDD"/>
    </w:rPr>
  </w:style>
  <w:style w:type="paragraph" w:styleId="Revision">
    <w:name w:val="Revision"/>
    <w:hidden/>
    <w:uiPriority w:val="99"/>
    <w:semiHidden/>
    <w:rsid w:val="0063324C"/>
    <w:pPr>
      <w:spacing w:after="0" w:line="240" w:lineRule="auto"/>
    </w:pPr>
  </w:style>
  <w:style w:type="character" w:styleId="Mention">
    <w:name w:val="Mention"/>
    <w:basedOn w:val="DefaultParagraphFont"/>
    <w:uiPriority w:val="99"/>
    <w:unhideWhenUsed/>
    <w:rsid w:val="00A2768C"/>
    <w:rPr>
      <w:color w:val="2B579A"/>
      <w:shd w:val="clear" w:color="auto" w:fill="E1DFDD"/>
    </w:rPr>
  </w:style>
  <w:style w:type="character" w:styleId="FollowedHyperlink">
    <w:name w:val="FollowedHyperlink"/>
    <w:basedOn w:val="DefaultParagraphFont"/>
    <w:uiPriority w:val="99"/>
    <w:semiHidden/>
    <w:unhideWhenUsed/>
    <w:rsid w:val="00701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3640">
      <w:bodyDiv w:val="1"/>
      <w:marLeft w:val="0"/>
      <w:marRight w:val="0"/>
      <w:marTop w:val="0"/>
      <w:marBottom w:val="0"/>
      <w:divBdr>
        <w:top w:val="none" w:sz="0" w:space="0" w:color="auto"/>
        <w:left w:val="none" w:sz="0" w:space="0" w:color="auto"/>
        <w:bottom w:val="none" w:sz="0" w:space="0" w:color="auto"/>
        <w:right w:val="none" w:sz="0" w:space="0" w:color="auto"/>
      </w:divBdr>
    </w:div>
    <w:div w:id="252056960">
      <w:bodyDiv w:val="1"/>
      <w:marLeft w:val="0"/>
      <w:marRight w:val="0"/>
      <w:marTop w:val="0"/>
      <w:marBottom w:val="0"/>
      <w:divBdr>
        <w:top w:val="none" w:sz="0" w:space="0" w:color="auto"/>
        <w:left w:val="none" w:sz="0" w:space="0" w:color="auto"/>
        <w:bottom w:val="none" w:sz="0" w:space="0" w:color="auto"/>
        <w:right w:val="none" w:sz="0" w:space="0" w:color="auto"/>
      </w:divBdr>
      <w:divsChild>
        <w:div w:id="119543406">
          <w:marLeft w:val="0"/>
          <w:marRight w:val="0"/>
          <w:marTop w:val="0"/>
          <w:marBottom w:val="158"/>
          <w:divBdr>
            <w:top w:val="none" w:sz="0" w:space="0" w:color="auto"/>
            <w:left w:val="none" w:sz="0" w:space="0" w:color="auto"/>
            <w:bottom w:val="none" w:sz="0" w:space="0" w:color="auto"/>
            <w:right w:val="none" w:sz="0" w:space="0" w:color="auto"/>
          </w:divBdr>
        </w:div>
      </w:divsChild>
    </w:div>
    <w:div w:id="488522744">
      <w:bodyDiv w:val="1"/>
      <w:marLeft w:val="0"/>
      <w:marRight w:val="0"/>
      <w:marTop w:val="0"/>
      <w:marBottom w:val="0"/>
      <w:divBdr>
        <w:top w:val="none" w:sz="0" w:space="0" w:color="auto"/>
        <w:left w:val="none" w:sz="0" w:space="0" w:color="auto"/>
        <w:bottom w:val="none" w:sz="0" w:space="0" w:color="auto"/>
        <w:right w:val="none" w:sz="0" w:space="0" w:color="auto"/>
      </w:divBdr>
      <w:divsChild>
        <w:div w:id="996302067">
          <w:marLeft w:val="0"/>
          <w:marRight w:val="0"/>
          <w:marTop w:val="0"/>
          <w:marBottom w:val="158"/>
          <w:divBdr>
            <w:top w:val="none" w:sz="0" w:space="0" w:color="auto"/>
            <w:left w:val="none" w:sz="0" w:space="0" w:color="auto"/>
            <w:bottom w:val="none" w:sz="0" w:space="0" w:color="auto"/>
            <w:right w:val="none" w:sz="0" w:space="0" w:color="auto"/>
          </w:divBdr>
        </w:div>
        <w:div w:id="1814372586">
          <w:marLeft w:val="0"/>
          <w:marRight w:val="0"/>
          <w:marTop w:val="0"/>
          <w:marBottom w:val="158"/>
          <w:divBdr>
            <w:top w:val="none" w:sz="0" w:space="0" w:color="auto"/>
            <w:left w:val="none" w:sz="0" w:space="0" w:color="auto"/>
            <w:bottom w:val="none" w:sz="0" w:space="0" w:color="auto"/>
            <w:right w:val="none" w:sz="0" w:space="0" w:color="auto"/>
          </w:divBdr>
        </w:div>
        <w:div w:id="1404839788">
          <w:marLeft w:val="0"/>
          <w:marRight w:val="0"/>
          <w:marTop w:val="0"/>
          <w:marBottom w:val="158"/>
          <w:divBdr>
            <w:top w:val="none" w:sz="0" w:space="0" w:color="auto"/>
            <w:left w:val="none" w:sz="0" w:space="0" w:color="auto"/>
            <w:bottom w:val="none" w:sz="0" w:space="0" w:color="auto"/>
            <w:right w:val="none" w:sz="0" w:space="0" w:color="auto"/>
          </w:divBdr>
        </w:div>
        <w:div w:id="1944681952">
          <w:marLeft w:val="0"/>
          <w:marRight w:val="0"/>
          <w:marTop w:val="0"/>
          <w:marBottom w:val="158"/>
          <w:divBdr>
            <w:top w:val="none" w:sz="0" w:space="0" w:color="auto"/>
            <w:left w:val="none" w:sz="0" w:space="0" w:color="auto"/>
            <w:bottom w:val="none" w:sz="0" w:space="0" w:color="auto"/>
            <w:right w:val="none" w:sz="0" w:space="0" w:color="auto"/>
          </w:divBdr>
        </w:div>
      </w:divsChild>
    </w:div>
    <w:div w:id="773087799">
      <w:bodyDiv w:val="1"/>
      <w:marLeft w:val="0"/>
      <w:marRight w:val="0"/>
      <w:marTop w:val="0"/>
      <w:marBottom w:val="0"/>
      <w:divBdr>
        <w:top w:val="none" w:sz="0" w:space="0" w:color="auto"/>
        <w:left w:val="none" w:sz="0" w:space="0" w:color="auto"/>
        <w:bottom w:val="none" w:sz="0" w:space="0" w:color="auto"/>
        <w:right w:val="none" w:sz="0" w:space="0" w:color="auto"/>
      </w:divBdr>
      <w:divsChild>
        <w:div w:id="480732797">
          <w:marLeft w:val="0"/>
          <w:marRight w:val="0"/>
          <w:marTop w:val="0"/>
          <w:marBottom w:val="0"/>
          <w:divBdr>
            <w:top w:val="none" w:sz="0" w:space="0" w:color="auto"/>
            <w:left w:val="none" w:sz="0" w:space="0" w:color="auto"/>
            <w:bottom w:val="none" w:sz="0" w:space="0" w:color="auto"/>
            <w:right w:val="none" w:sz="0" w:space="0" w:color="auto"/>
          </w:divBdr>
          <w:divsChild>
            <w:div w:id="24943491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90332819">
      <w:bodyDiv w:val="1"/>
      <w:marLeft w:val="0"/>
      <w:marRight w:val="0"/>
      <w:marTop w:val="0"/>
      <w:marBottom w:val="0"/>
      <w:divBdr>
        <w:top w:val="none" w:sz="0" w:space="0" w:color="auto"/>
        <w:left w:val="none" w:sz="0" w:space="0" w:color="auto"/>
        <w:bottom w:val="none" w:sz="0" w:space="0" w:color="auto"/>
        <w:right w:val="none" w:sz="0" w:space="0" w:color="auto"/>
      </w:divBdr>
    </w:div>
    <w:div w:id="1253507139">
      <w:bodyDiv w:val="1"/>
      <w:marLeft w:val="0"/>
      <w:marRight w:val="0"/>
      <w:marTop w:val="0"/>
      <w:marBottom w:val="0"/>
      <w:divBdr>
        <w:top w:val="none" w:sz="0" w:space="0" w:color="auto"/>
        <w:left w:val="none" w:sz="0" w:space="0" w:color="auto"/>
        <w:bottom w:val="none" w:sz="0" w:space="0" w:color="auto"/>
        <w:right w:val="none" w:sz="0" w:space="0" w:color="auto"/>
      </w:divBdr>
      <w:divsChild>
        <w:div w:id="1401561848">
          <w:marLeft w:val="0"/>
          <w:marRight w:val="0"/>
          <w:marTop w:val="0"/>
          <w:marBottom w:val="0"/>
          <w:divBdr>
            <w:top w:val="none" w:sz="0" w:space="0" w:color="auto"/>
            <w:left w:val="none" w:sz="0" w:space="0" w:color="auto"/>
            <w:bottom w:val="none" w:sz="0" w:space="0" w:color="auto"/>
            <w:right w:val="none" w:sz="0" w:space="0" w:color="auto"/>
          </w:divBdr>
          <w:divsChild>
            <w:div w:id="27067368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383094121">
      <w:bodyDiv w:val="1"/>
      <w:marLeft w:val="0"/>
      <w:marRight w:val="0"/>
      <w:marTop w:val="0"/>
      <w:marBottom w:val="0"/>
      <w:divBdr>
        <w:top w:val="none" w:sz="0" w:space="0" w:color="auto"/>
        <w:left w:val="none" w:sz="0" w:space="0" w:color="auto"/>
        <w:bottom w:val="none" w:sz="0" w:space="0" w:color="auto"/>
        <w:right w:val="none" w:sz="0" w:space="0" w:color="auto"/>
      </w:divBdr>
      <w:divsChild>
        <w:div w:id="1552111838">
          <w:marLeft w:val="0"/>
          <w:marRight w:val="0"/>
          <w:marTop w:val="0"/>
          <w:marBottom w:val="158"/>
          <w:divBdr>
            <w:top w:val="none" w:sz="0" w:space="0" w:color="auto"/>
            <w:left w:val="none" w:sz="0" w:space="0" w:color="auto"/>
            <w:bottom w:val="none" w:sz="0" w:space="0" w:color="auto"/>
            <w:right w:val="none" w:sz="0" w:space="0" w:color="auto"/>
          </w:divBdr>
        </w:div>
      </w:divsChild>
    </w:div>
    <w:div w:id="1606039335">
      <w:bodyDiv w:val="1"/>
      <w:marLeft w:val="0"/>
      <w:marRight w:val="0"/>
      <w:marTop w:val="0"/>
      <w:marBottom w:val="0"/>
      <w:divBdr>
        <w:top w:val="none" w:sz="0" w:space="0" w:color="auto"/>
        <w:left w:val="none" w:sz="0" w:space="0" w:color="auto"/>
        <w:bottom w:val="none" w:sz="0" w:space="0" w:color="auto"/>
        <w:right w:val="none" w:sz="0" w:space="0" w:color="auto"/>
      </w:divBdr>
      <w:divsChild>
        <w:div w:id="1519153783">
          <w:marLeft w:val="0"/>
          <w:marRight w:val="0"/>
          <w:marTop w:val="0"/>
          <w:marBottom w:val="158"/>
          <w:divBdr>
            <w:top w:val="none" w:sz="0" w:space="0" w:color="auto"/>
            <w:left w:val="none" w:sz="0" w:space="0" w:color="auto"/>
            <w:bottom w:val="none" w:sz="0" w:space="0" w:color="auto"/>
            <w:right w:val="none" w:sz="0" w:space="0" w:color="auto"/>
          </w:divBdr>
        </w:div>
      </w:divsChild>
    </w:div>
    <w:div w:id="1636064281">
      <w:bodyDiv w:val="1"/>
      <w:marLeft w:val="0"/>
      <w:marRight w:val="0"/>
      <w:marTop w:val="0"/>
      <w:marBottom w:val="0"/>
      <w:divBdr>
        <w:top w:val="none" w:sz="0" w:space="0" w:color="auto"/>
        <w:left w:val="none" w:sz="0" w:space="0" w:color="auto"/>
        <w:bottom w:val="none" w:sz="0" w:space="0" w:color="auto"/>
        <w:right w:val="none" w:sz="0" w:space="0" w:color="auto"/>
      </w:divBdr>
      <w:divsChild>
        <w:div w:id="794832278">
          <w:marLeft w:val="0"/>
          <w:marRight w:val="0"/>
          <w:marTop w:val="0"/>
          <w:marBottom w:val="0"/>
          <w:divBdr>
            <w:top w:val="none" w:sz="0" w:space="0" w:color="auto"/>
            <w:left w:val="none" w:sz="0" w:space="0" w:color="auto"/>
            <w:bottom w:val="none" w:sz="0" w:space="0" w:color="auto"/>
            <w:right w:val="none" w:sz="0" w:space="0" w:color="auto"/>
          </w:divBdr>
          <w:divsChild>
            <w:div w:id="135144776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66682017">
      <w:bodyDiv w:val="1"/>
      <w:marLeft w:val="0"/>
      <w:marRight w:val="0"/>
      <w:marTop w:val="0"/>
      <w:marBottom w:val="0"/>
      <w:divBdr>
        <w:top w:val="none" w:sz="0" w:space="0" w:color="auto"/>
        <w:left w:val="none" w:sz="0" w:space="0" w:color="auto"/>
        <w:bottom w:val="none" w:sz="0" w:space="0" w:color="auto"/>
        <w:right w:val="none" w:sz="0" w:space="0" w:color="auto"/>
      </w:divBdr>
    </w:div>
    <w:div w:id="1968968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281">
          <w:marLeft w:val="0"/>
          <w:marRight w:val="0"/>
          <w:marTop w:val="0"/>
          <w:marBottom w:val="0"/>
          <w:divBdr>
            <w:top w:val="none" w:sz="0" w:space="0" w:color="auto"/>
            <w:left w:val="none" w:sz="0" w:space="0" w:color="auto"/>
            <w:bottom w:val="none" w:sz="0" w:space="0" w:color="auto"/>
            <w:right w:val="none" w:sz="0" w:space="0" w:color="auto"/>
          </w:divBdr>
          <w:divsChild>
            <w:div w:id="95128538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116093119">
      <w:bodyDiv w:val="1"/>
      <w:marLeft w:val="0"/>
      <w:marRight w:val="0"/>
      <w:marTop w:val="0"/>
      <w:marBottom w:val="0"/>
      <w:divBdr>
        <w:top w:val="none" w:sz="0" w:space="0" w:color="auto"/>
        <w:left w:val="none" w:sz="0" w:space="0" w:color="auto"/>
        <w:bottom w:val="none" w:sz="0" w:space="0" w:color="auto"/>
        <w:right w:val="none" w:sz="0" w:space="0" w:color="auto"/>
      </w:divBdr>
      <w:divsChild>
        <w:div w:id="437256491">
          <w:marLeft w:val="0"/>
          <w:marRight w:val="0"/>
          <w:marTop w:val="0"/>
          <w:marBottom w:val="0"/>
          <w:divBdr>
            <w:top w:val="none" w:sz="0" w:space="0" w:color="auto"/>
            <w:left w:val="none" w:sz="0" w:space="0" w:color="auto"/>
            <w:bottom w:val="none" w:sz="0" w:space="0" w:color="auto"/>
            <w:right w:val="none" w:sz="0" w:space="0" w:color="auto"/>
          </w:divBdr>
          <w:divsChild>
            <w:div w:id="885602382">
              <w:marLeft w:val="0"/>
              <w:marRight w:val="0"/>
              <w:marTop w:val="0"/>
              <w:marBottom w:val="158"/>
              <w:divBdr>
                <w:top w:val="none" w:sz="0" w:space="0" w:color="auto"/>
                <w:left w:val="none" w:sz="0" w:space="0" w:color="auto"/>
                <w:bottom w:val="none" w:sz="0" w:space="0" w:color="auto"/>
                <w:right w:val="none" w:sz="0" w:space="0" w:color="auto"/>
              </w:divBdr>
            </w:div>
          </w:divsChild>
        </w:div>
        <w:div w:id="381370322">
          <w:marLeft w:val="0"/>
          <w:marRight w:val="0"/>
          <w:marTop w:val="0"/>
          <w:marBottom w:val="0"/>
          <w:divBdr>
            <w:top w:val="none" w:sz="0" w:space="0" w:color="auto"/>
            <w:left w:val="none" w:sz="0" w:space="0" w:color="auto"/>
            <w:bottom w:val="none" w:sz="0" w:space="0" w:color="auto"/>
            <w:right w:val="none" w:sz="0" w:space="0" w:color="auto"/>
          </w:divBdr>
          <w:divsChild>
            <w:div w:id="123878723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rontporchinvestments.org/file_download/inline/1cb29de4-214c-4074-89eb-87d54454a7c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frontporchinvestments.org/file_download/inline/a879b5cf-f481-4175-938c-dbe3d65a1b10" TargetMode="External"/><Relationship Id="rId2" Type="http://schemas.openxmlformats.org/officeDocument/2006/relationships/customXml" Target="../customXml/item2.xml"/><Relationship Id="rId16" Type="http://schemas.openxmlformats.org/officeDocument/2006/relationships/hyperlink" Target="https://frontporchinvestments.org/file_download/inline/637842aa-6996-449d-9f33-91a532190d3b"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xperience.arcgis.com/experience/57e9cc3271304bb5a366c5812c83e932" TargetMode="External"/><Relationship Id="rId10" Type="http://schemas.openxmlformats.org/officeDocument/2006/relationships/hyperlink" Target="https://frontporchinvestments.org/file_download/inline/637842aa-6996-449d-9f33-91a532190d3b"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ontporchinvestments.org/file_download/inline/7c7bb806-1819-4958-a0ec-4b16f2cfa7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D891332-B63F-4F33-B2E0-866906B4C3EC}">
    <t:Anchor>
      <t:Comment id="646089870"/>
    </t:Anchor>
    <t:History>
      <t:Event id="{0FAB771F-C4B3-4D09-9B98-D37F24AA3FCE}" time="2022-07-20T21:30:29.564Z">
        <t:Attribution userId="S::naomi@omahafoundation.org::1770eb4f-d863-42ad-9fc5-d6119c4239ef" userProvider="AD" userName="Naomi Hattaway"/>
        <t:Anchor>
          <t:Comment id="302610342"/>
        </t:Anchor>
        <t:Create/>
      </t:Event>
      <t:Event id="{BA1C2FC4-F060-440A-ADA8-71D7178C27A1}" time="2022-07-20T21:30:29.564Z">
        <t:Attribution userId="S::naomi@omahafoundation.org::1770eb4f-d863-42ad-9fc5-d6119c4239ef" userProvider="AD" userName="Naomi Hattaway"/>
        <t:Anchor>
          <t:Comment id="302610342"/>
        </t:Anchor>
        <t:Assign userId="S::eva@omahafoundation.org::3d84ad82-83c3-4734-a9c2-78eac4d5af80" userProvider="AD" userName="Eva Roberts"/>
      </t:Event>
      <t:Event id="{18F293A0-4BE5-4FE4-8908-7B971D5B6741}" time="2022-07-20T21:30:29.564Z">
        <t:Attribution userId="S::naomi@omahafoundation.org::1770eb4f-d863-42ad-9fc5-d6119c4239ef" userProvider="AD" userName="Naomi Hattaway"/>
        <t:Anchor>
          <t:Comment id="302610342"/>
        </t:Anchor>
        <t:SetTitle title="How about if we have a place on the FPI website for the strategic priorities that also allows them to download a PDF of them? @Eva Rober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63f3d7-850d-405d-8ba7-ed1155048e5d" xsi:nil="true"/>
    <lcf76f155ced4ddcb4097134ff3c332f xmlns="ca2f6f96-ede5-4ad6-9b4e-93f324ef3c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5430193AED8E49A692F5ED70E5BF35" ma:contentTypeVersion="35" ma:contentTypeDescription="Create a new document." ma:contentTypeScope="" ma:versionID="8247ffa54d677cd34f6d14b4fdf90d4d">
  <xsd:schema xmlns:xsd="http://www.w3.org/2001/XMLSchema" xmlns:xs="http://www.w3.org/2001/XMLSchema" xmlns:p="http://schemas.microsoft.com/office/2006/metadata/properties" xmlns:ns2="d6ad562d-d698-4d62-bf54-69f81d435fb7" xmlns:ns3="ca2f6f96-ede5-4ad6-9b4e-93f324ef3ce0" xmlns:ns4="6583c0b3-d02b-4e5f-bf7f-896fe8b32894" xmlns:ns5="2d63f3d7-850d-405d-8ba7-ed1155048e5d" targetNamespace="http://schemas.microsoft.com/office/2006/metadata/properties" ma:root="true" ma:fieldsID="57ffbc1d5817ca63d523c5578361dc6b" ns2:_="" ns3:_="" ns4:_="" ns5:_="">
    <xsd:import namespace="d6ad562d-d698-4d62-bf54-69f81d435fb7"/>
    <xsd:import namespace="ca2f6f96-ede5-4ad6-9b4e-93f324ef3ce0"/>
    <xsd:import namespace="6583c0b3-d02b-4e5f-bf7f-896fe8b32894"/>
    <xsd:import namespace="2d63f3d7-850d-405d-8ba7-ed1155048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MediaLengthInSeconds" minOccurs="0"/>
                <xsd:element ref="ns4:SharedWithUsers" minOccurs="0"/>
                <xsd:element ref="ns4:SharedWithDetails" minOccurs="0"/>
                <xsd:element ref="ns3:lcf76f155ced4ddcb4097134ff3c332f" minOccurs="0"/>
                <xsd:element ref="ns5: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d562d-d698-4d62-bf54-69f81d435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f6f96-ede5-4ad6-9b4e-93f324ef3ce0" elementFormDefault="qualified">
    <xsd:import namespace="http://schemas.microsoft.com/office/2006/documentManagement/types"/>
    <xsd:import namespace="http://schemas.microsoft.com/office/infopath/2007/PartnerControls"/>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80088-931b-4859-8bcb-52e2235b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3c0b3-d02b-4e5f-bf7f-896fe8b32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f3d7-850d-405d-8ba7-ed1155048e5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1b9a4b-5d9b-4164-89c4-05ea15f0a350}" ma:internalName="TaxCatchAll" ma:showField="CatchAllData" ma:web="2d63f3d7-850d-405d-8ba7-ed1155048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93BB3-C999-46BF-A83F-50B9CAE0A5F7}">
  <ds:schemaRefs>
    <ds:schemaRef ds:uri="http://schemas.microsoft.com/office/2006/metadata/properties"/>
    <ds:schemaRef ds:uri="http://schemas.microsoft.com/office/infopath/2007/PartnerControls"/>
    <ds:schemaRef ds:uri="2d63f3d7-850d-405d-8ba7-ed1155048e5d"/>
    <ds:schemaRef ds:uri="ca2f6f96-ede5-4ad6-9b4e-93f324ef3ce0"/>
  </ds:schemaRefs>
</ds:datastoreItem>
</file>

<file path=customXml/itemProps2.xml><?xml version="1.0" encoding="utf-8"?>
<ds:datastoreItem xmlns:ds="http://schemas.openxmlformats.org/officeDocument/2006/customXml" ds:itemID="{1AEEF09C-4EC3-444F-AB47-55BCCB953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d562d-d698-4d62-bf54-69f81d435fb7"/>
    <ds:schemaRef ds:uri="ca2f6f96-ede5-4ad6-9b4e-93f324ef3ce0"/>
    <ds:schemaRef ds:uri="6583c0b3-d02b-4e5f-bf7f-896fe8b32894"/>
    <ds:schemaRef ds:uri="2d63f3d7-850d-405d-8ba7-ed115504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EB06-549F-4D0D-A223-091D78652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10168</TotalTime>
  <Pages>9</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Links>
    <vt:vector size="12" baseType="variant">
      <vt:variant>
        <vt:i4>7864432</vt:i4>
      </vt:variant>
      <vt:variant>
        <vt:i4>0</vt:i4>
      </vt:variant>
      <vt:variant>
        <vt:i4>0</vt:i4>
      </vt:variant>
      <vt:variant>
        <vt:i4>5</vt:i4>
      </vt:variant>
      <vt:variant>
        <vt:lpwstr>https://omahafoundation.org/news/an-assessment-of-the-affordable-housing-landscape-of-omaha-council-bluffs/</vt:lpwstr>
      </vt:variant>
      <vt:variant>
        <vt:lpwstr/>
      </vt:variant>
      <vt:variant>
        <vt:i4>917611</vt:i4>
      </vt:variant>
      <vt:variant>
        <vt:i4>0</vt:i4>
      </vt:variant>
      <vt:variant>
        <vt:i4>0</vt:i4>
      </vt:variant>
      <vt:variant>
        <vt:i4>5</vt:i4>
      </vt:variant>
      <vt:variant>
        <vt:lpwstr>https://omahafoundation.sharepoint.com/:w:/s/OmahaCommunityFoundation/frontporchinvestments/ESzePRfl4TpIk5AZtDLEROABiDL_3zh5hIGDT3F9uyzI2Q?e=KZXBcc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Front Porch</dc:creator>
  <cp:keywords/>
  <dc:description/>
  <cp:lastModifiedBy>Tess Houser</cp:lastModifiedBy>
  <cp:revision>911</cp:revision>
  <cp:lastPrinted>2022-07-25T18:01:00Z</cp:lastPrinted>
  <dcterms:created xsi:type="dcterms:W3CDTF">2022-05-25T17:37:00Z</dcterms:created>
  <dcterms:modified xsi:type="dcterms:W3CDTF">2024-02-01T15:17:00Z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0x010100665430193AED8E49A692F5ED70E5BF35</vt:lpwstr>
  </property>
  <property fmtid="{D5CDD505-2E9C-101B-9397-08002B2CF9AE}" pid="3" name="MediaServiceImageTags">
    <vt:lpwstr/>
  </property>
</Properties>
</file>